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66160" w14:textId="21511FC8" w:rsidR="00FE2E57" w:rsidRPr="001B1E11" w:rsidRDefault="007419CA" w:rsidP="00FE2E5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Аналитический отчёт о работе Центра </w:t>
      </w:r>
      <w:r w:rsidR="00FE2E57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«Точка роста» </w:t>
      </w:r>
      <w:proofErr w:type="gramStart"/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>естественно</w:t>
      </w:r>
      <w:r w:rsidR="001D5BF0">
        <w:rPr>
          <w:rStyle w:val="markedcontent"/>
          <w:rFonts w:ascii="Times New Roman" w:hAnsi="Times New Roman" w:cs="Times New Roman"/>
          <w:b/>
          <w:sz w:val="28"/>
          <w:szCs w:val="28"/>
        </w:rPr>
        <w:t>-</w:t>
      </w:r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>научной</w:t>
      </w:r>
      <w:proofErr w:type="gramEnd"/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и технологической </w:t>
      </w:r>
      <w:r w:rsidR="00FE2E57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направленностей </w:t>
      </w:r>
      <w:r w:rsidR="001B1E1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МКОУ «Уманцевская СОШ им. Х. А. </w:t>
      </w:r>
      <w:proofErr w:type="spellStart"/>
      <w:r w:rsidR="001B1E11">
        <w:rPr>
          <w:rStyle w:val="markedcontent"/>
          <w:rFonts w:ascii="Times New Roman" w:hAnsi="Times New Roman" w:cs="Times New Roman"/>
          <w:b/>
          <w:sz w:val="28"/>
          <w:szCs w:val="28"/>
        </w:rPr>
        <w:t>Надеева</w:t>
      </w:r>
      <w:proofErr w:type="spellEnd"/>
      <w:r w:rsidR="001B1E11"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</w:p>
    <w:p w14:paraId="2F8B65A4" w14:textId="015E7DE8" w:rsidR="007419CA" w:rsidRPr="003717D1" w:rsidRDefault="00A876AF" w:rsidP="00FE2E5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за 2023-2024</w:t>
      </w:r>
      <w:r w:rsidR="007419CA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14:paraId="243E2534" w14:textId="77777777" w:rsidR="00791B3F" w:rsidRDefault="00791B3F" w:rsidP="00FE2E5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14:paraId="1046AB82" w14:textId="1D1CAC24" w:rsidR="00791B3F" w:rsidRPr="008134F3" w:rsidRDefault="00791B3F" w:rsidP="00791B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1 сентября 2021 года в рамках федерального проекта «Современная школа» национального проекта «Образование» на базе МКОУ «Уманцевская СОШ им. Х. А. </w:t>
      </w:r>
      <w:proofErr w:type="spell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Надеева</w:t>
      </w:r>
      <w:proofErr w:type="spell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»  был открыт центр образования </w:t>
      </w:r>
      <w:proofErr w:type="gram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естественно-научной</w:t>
      </w:r>
      <w:proofErr w:type="gram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и технологической направленностей «Точка роста».</w:t>
      </w:r>
    </w:p>
    <w:p w14:paraId="022E5978" w14:textId="77777777" w:rsidR="00791B3F" w:rsidRPr="008134F3" w:rsidRDefault="00791B3F" w:rsidP="00791B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C2EC4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Целью деятельности центра «Точка роста»</w:t>
      </w: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является совершенствование условий для повышения качества образования, расширение возможностей обучающихся в освоении учебных предметов </w:t>
      </w:r>
      <w:proofErr w:type="gram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естественно-научной</w:t>
      </w:r>
      <w:proofErr w:type="gram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472B0FC2" w14:textId="01E1A3FE" w:rsidR="00791B3F" w:rsidRPr="008C2EC4" w:rsidRDefault="00791B3F" w:rsidP="008134F3">
      <w:pPr>
        <w:tabs>
          <w:tab w:val="center" w:pos="524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8C2EC4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Задачи центра «Точка роста»:</w:t>
      </w:r>
      <w:r w:rsidR="008134F3" w:rsidRPr="008C2EC4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ab/>
      </w:r>
    </w:p>
    <w:p w14:paraId="5A08640A" w14:textId="77777777" w:rsidR="00791B3F" w:rsidRPr="008134F3" w:rsidRDefault="00791B3F" w:rsidP="00791B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– реализация основных образовательных программ по учебным предметам </w:t>
      </w:r>
      <w:proofErr w:type="gram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естественно-научной</w:t>
      </w:r>
      <w:proofErr w:type="gram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и технологической направленностей, в том числе в рамках внеурочной деятельности;</w:t>
      </w:r>
    </w:p>
    <w:p w14:paraId="0EF2A6F5" w14:textId="77777777" w:rsidR="00791B3F" w:rsidRPr="008134F3" w:rsidRDefault="00791B3F" w:rsidP="00791B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– разработка и реализация </w:t>
      </w:r>
      <w:proofErr w:type="spell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разноуровневых</w:t>
      </w:r>
      <w:proofErr w:type="spell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дополнительных общеобразовательных программ естественно-научной и </w:t>
      </w:r>
      <w:proofErr w:type="gram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технической</w:t>
      </w:r>
      <w:proofErr w:type="gram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направленностей, а также иных программ, в том числе и в каникулярный период;</w:t>
      </w:r>
    </w:p>
    <w:p w14:paraId="0DFBB7E2" w14:textId="77777777" w:rsidR="00791B3F" w:rsidRPr="008134F3" w:rsidRDefault="00791B3F" w:rsidP="00791B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вовлечение учащихся и педагогических работников в проектную деятельность;</w:t>
      </w:r>
    </w:p>
    <w:p w14:paraId="0CCA1965" w14:textId="77777777" w:rsidR="00791B3F" w:rsidRPr="008134F3" w:rsidRDefault="00791B3F" w:rsidP="00791B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– организация </w:t>
      </w:r>
      <w:proofErr w:type="spell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внеучебной</w:t>
      </w:r>
      <w:proofErr w:type="spell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 с дневным пребыванием, организованных Учреждением;</w:t>
      </w:r>
    </w:p>
    <w:p w14:paraId="403CE553" w14:textId="77777777" w:rsidR="00791B3F" w:rsidRPr="008134F3" w:rsidRDefault="00791B3F" w:rsidP="00791B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– повышение профессионального мастерства педагогов Центра, реализующих основные и дополнительные общеобразовательные программы.</w:t>
      </w:r>
    </w:p>
    <w:p w14:paraId="71816B19" w14:textId="77777777" w:rsidR="00791B3F" w:rsidRPr="008134F3" w:rsidRDefault="00791B3F" w:rsidP="00FE2E57">
      <w:pPr>
        <w:pStyle w:val="Default"/>
        <w:ind w:firstLine="708"/>
        <w:jc w:val="both"/>
        <w:rPr>
          <w:rFonts w:eastAsia="Times New Roman"/>
          <w:lang w:eastAsia="ru-RU"/>
        </w:rPr>
      </w:pPr>
    </w:p>
    <w:p w14:paraId="635750D0" w14:textId="77777777" w:rsidR="00DD2B97" w:rsidRPr="008134F3" w:rsidRDefault="00537C5F" w:rsidP="00DD2B97">
      <w:pPr>
        <w:pStyle w:val="Default"/>
        <w:jc w:val="both"/>
        <w:rPr>
          <w:rFonts w:eastAsiaTheme="minorHAnsi"/>
          <w:b/>
          <w:bCs/>
        </w:rPr>
      </w:pPr>
      <w:r w:rsidRPr="008134F3">
        <w:rPr>
          <w:rFonts w:eastAsia="Times New Roman"/>
          <w:color w:val="606060"/>
          <w:bdr w:val="none" w:sz="0" w:space="0" w:color="auto" w:frame="1"/>
          <w:lang w:eastAsia="ru-RU"/>
        </w:rPr>
        <w:t>На сегодняшний день центр образования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оборудованием, готовый принимать в своих классах всех любителей науки, исследований, проектов и инноваций, т.е. всех тех, кто стремиться познать мир современных технологий.</w:t>
      </w:r>
      <w:r w:rsidR="00DD2B97" w:rsidRPr="008134F3">
        <w:rPr>
          <w:rFonts w:eastAsiaTheme="minorHAnsi"/>
          <w:b/>
          <w:bCs/>
        </w:rPr>
        <w:t xml:space="preserve"> </w:t>
      </w:r>
    </w:p>
    <w:p w14:paraId="75EB827E" w14:textId="235DDF96" w:rsidR="00DD2B97" w:rsidRPr="00A43AE8" w:rsidRDefault="00DD2B97" w:rsidP="00DD2B97">
      <w:pPr>
        <w:pStyle w:val="Default"/>
        <w:jc w:val="both"/>
        <w:rPr>
          <w:rFonts w:eastAsiaTheme="minorHAnsi"/>
          <w:sz w:val="28"/>
          <w:szCs w:val="28"/>
        </w:rPr>
      </w:pPr>
      <w:r w:rsidRPr="00A43AE8">
        <w:rPr>
          <w:rFonts w:eastAsiaTheme="minorHAnsi"/>
          <w:b/>
          <w:bCs/>
          <w:sz w:val="28"/>
          <w:szCs w:val="28"/>
        </w:rPr>
        <w:t xml:space="preserve">Анализ эффективности использования оборудования центра </w:t>
      </w:r>
    </w:p>
    <w:p w14:paraId="56B88DD4" w14:textId="77777777" w:rsidR="00537C5F" w:rsidRPr="00537C5F" w:rsidRDefault="00537C5F" w:rsidP="00537C5F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</w:pPr>
    </w:p>
    <w:p w14:paraId="0125F48E" w14:textId="5612932F" w:rsidR="00537C5F" w:rsidRPr="008134F3" w:rsidRDefault="00537C5F" w:rsidP="00537C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Центр «Точка роста» состоит из помещений: кабинет физики, кабинет химии и биологии, лаборатории  по физике и химии-биологии.</w:t>
      </w:r>
      <w:r w:rsidR="005548E6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Кабинеты оборудованы новой мебелью, цифровыми лабораториями по биологии, химии  и физике, </w:t>
      </w:r>
      <w:r w:rsidR="005548E6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образовательными робототехническими наборами по прикладной робототехнике «</w:t>
      </w:r>
      <w:proofErr w:type="spellStart"/>
      <w:r w:rsidR="005548E6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Стем</w:t>
      </w:r>
      <w:proofErr w:type="spellEnd"/>
      <w:r w:rsidR="005548E6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мастерская»,</w:t>
      </w: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48E6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конструкторами по </w:t>
      </w:r>
      <w:proofErr w:type="spellStart"/>
      <w:r w:rsidR="005548E6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програмированию</w:t>
      </w:r>
      <w:proofErr w:type="spellEnd"/>
      <w:r w:rsidR="005548E6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моделей инженерных систем,</w:t>
      </w: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а также ноутбу</w:t>
      </w:r>
      <w:r w:rsidR="00BA5E62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ками. </w:t>
      </w: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В кабинетах имеется доступ к сети Интернет. </w:t>
      </w:r>
    </w:p>
    <w:p w14:paraId="2823ACB3" w14:textId="263AFE9C" w:rsidR="00537C5F" w:rsidRPr="008134F3" w:rsidRDefault="00537C5F" w:rsidP="00537C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 новом оборудовании обучающиеся осваивают предметы «Физика», «Химия», «Биология».  В целях эффективного усвоения учебного материала на уроках применяются цифровые ла</w:t>
      </w:r>
      <w:r w:rsidR="00B82465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боратории, цифровой микроскоп.</w:t>
      </w:r>
    </w:p>
    <w:p w14:paraId="58DBAFCF" w14:textId="6B2033CB" w:rsidR="003B2B3C" w:rsidRPr="008134F3" w:rsidRDefault="00537C5F" w:rsidP="003B2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На уроках используются цифровые образовательные платформы: «</w:t>
      </w:r>
      <w:proofErr w:type="spell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ЯКласс</w:t>
      </w:r>
      <w:proofErr w:type="spell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Учи</w:t>
      </w:r>
      <w:proofErr w:type="gram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», «Российская электронная школа» в формате лекций,  </w:t>
      </w:r>
      <w:r w:rsidR="00B82465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индивидуальных уроков и заданий. </w:t>
      </w:r>
      <w:r w:rsidR="000B677C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Руководитель центра Антонова Н. Н., прошла </w:t>
      </w:r>
      <w:r w:rsidR="003B2B3C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обучение по современным и актуальным программам повышения квалификации на платформе «Цифровая экосистема дополнительного профессионального образования» при ФГАОУ ДПО «Академия </w:t>
      </w:r>
      <w:proofErr w:type="spellStart"/>
      <w:r w:rsidR="003B2B3C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="003B2B3C"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России» по направлениям: </w:t>
      </w:r>
    </w:p>
    <w:p w14:paraId="7EF4843E" w14:textId="77777777" w:rsidR="003B2B3C" w:rsidRPr="008134F3" w:rsidRDefault="003B2B3C" w:rsidP="003B2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– «Использование современного учебного оборудования в центре образования естественно-научной и </w:t>
      </w:r>
      <w:proofErr w:type="gram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технологической</w:t>
      </w:r>
      <w:proofErr w:type="gram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 направленностей «Точка роста»»;</w:t>
      </w:r>
    </w:p>
    <w:p w14:paraId="05823BE2" w14:textId="77777777" w:rsidR="003B2B3C" w:rsidRPr="008134F3" w:rsidRDefault="003B2B3C" w:rsidP="003B2B3C">
      <w:pPr>
        <w:pStyle w:val="Default"/>
        <w:jc w:val="both"/>
        <w:rPr>
          <w:rFonts w:eastAsia="Times New Roman"/>
          <w:color w:val="606060"/>
          <w:bdr w:val="none" w:sz="0" w:space="0" w:color="auto" w:frame="1"/>
          <w:lang w:eastAsia="ru-RU"/>
        </w:rPr>
      </w:pPr>
      <w:r w:rsidRPr="008134F3">
        <w:rPr>
          <w:rFonts w:eastAsia="Times New Roman"/>
          <w:color w:val="606060"/>
          <w:bdr w:val="none" w:sz="0" w:space="0" w:color="auto" w:frame="1"/>
          <w:lang w:eastAsia="ru-RU"/>
        </w:rPr>
        <w:t>– «Школа современного учителя. Развитие естественно-научной грамотности». </w:t>
      </w:r>
    </w:p>
    <w:p w14:paraId="703FFC3B" w14:textId="77777777" w:rsidR="003B2B3C" w:rsidRPr="00537C5F" w:rsidRDefault="003B2B3C" w:rsidP="003B2B3C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</w:pPr>
    </w:p>
    <w:p w14:paraId="7BA522F2" w14:textId="40467E90" w:rsidR="00537C5F" w:rsidRPr="00537C5F" w:rsidRDefault="00537C5F" w:rsidP="00537C5F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</w:pPr>
    </w:p>
    <w:p w14:paraId="40E5831D" w14:textId="2AEDFD7D" w:rsidR="00A43AE8" w:rsidRPr="008134F3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3">
        <w:rPr>
          <w:rFonts w:ascii="Times New Roman" w:hAnsi="Times New Roman" w:cs="Times New Roman"/>
          <w:color w:val="000000"/>
          <w:sz w:val="24"/>
          <w:szCs w:val="24"/>
        </w:rPr>
        <w:t>В целях эффективного усвоения учебног</w:t>
      </w:r>
      <w:r w:rsidR="006C5DDD" w:rsidRPr="008134F3">
        <w:rPr>
          <w:rFonts w:ascii="Times New Roman" w:hAnsi="Times New Roman" w:cs="Times New Roman"/>
          <w:color w:val="000000"/>
          <w:sz w:val="24"/>
          <w:szCs w:val="24"/>
        </w:rPr>
        <w:t>о материала на уроках физики в 8</w:t>
      </w:r>
      <w:r w:rsidR="00DD2B97" w:rsidRPr="008134F3">
        <w:rPr>
          <w:rFonts w:ascii="Times New Roman" w:hAnsi="Times New Roman" w:cs="Times New Roman"/>
          <w:color w:val="000000"/>
          <w:sz w:val="24"/>
          <w:szCs w:val="24"/>
        </w:rPr>
        <w:t>–11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-х классах применяются: </w:t>
      </w:r>
    </w:p>
    <w:p w14:paraId="3FE3D7C3" w14:textId="1550AF04" w:rsidR="00A43AE8" w:rsidRPr="008134F3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="006C5DDD" w:rsidRPr="008134F3">
        <w:rPr>
          <w:rFonts w:ascii="Times New Roman" w:hAnsi="Times New Roman" w:cs="Times New Roman"/>
          <w:color w:val="000000"/>
          <w:sz w:val="24"/>
          <w:szCs w:val="24"/>
        </w:rPr>
        <w:t>цифровые лаборатории -3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14:paraId="7EC8F441" w14:textId="360EF1AE" w:rsidR="00A43AE8" w:rsidRPr="008134F3" w:rsidRDefault="00A43AE8" w:rsidP="008134F3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="00DD2B97" w:rsidRPr="008134F3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2B97" w:rsidRPr="008134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  <w:r w:rsidR="008134F3" w:rsidRPr="008134F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3F2DCEC" w14:textId="6A7B4101" w:rsidR="00A43AE8" w:rsidRPr="008134F3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эффективного усвоения учебного материала на уроках биологии в 5</w:t>
      </w:r>
      <w:r w:rsidR="00DD2B97" w:rsidRPr="008134F3">
        <w:rPr>
          <w:rFonts w:ascii="Times New Roman" w:hAnsi="Times New Roman" w:cs="Times New Roman"/>
          <w:color w:val="000000"/>
          <w:sz w:val="24"/>
          <w:szCs w:val="24"/>
        </w:rPr>
        <w:t>–11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-х классах применяются: </w:t>
      </w:r>
    </w:p>
    <w:p w14:paraId="571210FD" w14:textId="530B23D3" w:rsidR="00A43AE8" w:rsidRPr="008134F3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="006C5DDD" w:rsidRPr="008134F3">
        <w:rPr>
          <w:rFonts w:ascii="Times New Roman" w:hAnsi="Times New Roman" w:cs="Times New Roman"/>
          <w:color w:val="000000"/>
          <w:sz w:val="24"/>
          <w:szCs w:val="24"/>
        </w:rPr>
        <w:t>цифровая лаборатория-3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14:paraId="1A85BB12" w14:textId="40995EDD" w:rsidR="00A43AE8" w:rsidRPr="008134F3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 цифровой микроскоп- </w:t>
      </w:r>
      <w:r w:rsidR="00DD2B97" w:rsidRPr="008134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 шт.  </w:t>
      </w:r>
    </w:p>
    <w:p w14:paraId="50111B7F" w14:textId="5F64BB68" w:rsidR="00A43AE8" w:rsidRPr="008134F3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1891458"/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="00DD2B97"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Ноутбук 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2B97" w:rsidRPr="008134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bookmarkEnd w:id="0"/>
    <w:p w14:paraId="7C12A5C8" w14:textId="2A6A8E3D" w:rsidR="00A43AE8" w:rsidRPr="008134F3" w:rsidRDefault="00A43AE8" w:rsidP="00FE2E57">
      <w:pPr>
        <w:pStyle w:val="Default"/>
        <w:jc w:val="both"/>
        <w:rPr>
          <w:rFonts w:eastAsiaTheme="minorHAnsi"/>
        </w:rPr>
      </w:pPr>
      <w:r w:rsidRPr="008134F3">
        <w:t xml:space="preserve">В целях эффективного усвоения учебного материала на уроках химии </w:t>
      </w:r>
      <w:r w:rsidRPr="008134F3">
        <w:rPr>
          <w:rFonts w:eastAsiaTheme="minorHAnsi"/>
        </w:rPr>
        <w:t xml:space="preserve">8–11-х классах активно используются: </w:t>
      </w:r>
    </w:p>
    <w:p w14:paraId="3E6A089E" w14:textId="33549947" w:rsidR="00B82465" w:rsidRPr="008134F3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="006C5DDD" w:rsidRPr="008134F3">
        <w:rPr>
          <w:rFonts w:ascii="Times New Roman" w:hAnsi="Times New Roman" w:cs="Times New Roman"/>
          <w:color w:val="000000"/>
          <w:sz w:val="24"/>
          <w:szCs w:val="24"/>
        </w:rPr>
        <w:t>лаборатория по химии -3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14:paraId="6EB98FE5" w14:textId="59183CF6" w:rsidR="00A43AE8" w:rsidRPr="008134F3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 </w:t>
      </w:r>
      <w:r w:rsidR="006C5DDD" w:rsidRPr="008134F3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2465" w:rsidRPr="008134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14:paraId="556FAB33" w14:textId="62AEE6F4" w:rsidR="005B3CEA" w:rsidRPr="008134F3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F54B69" w14:textId="0D837CF5" w:rsidR="007419CA" w:rsidRPr="008134F3" w:rsidRDefault="00A82AA2" w:rsidP="00FE2E57">
      <w:pPr>
        <w:pStyle w:val="Default"/>
        <w:ind w:firstLine="708"/>
        <w:jc w:val="both"/>
        <w:rPr>
          <w:rFonts w:eastAsia="Times New Roman"/>
          <w:lang w:eastAsia="ru-RU"/>
        </w:rPr>
      </w:pPr>
      <w:r w:rsidRPr="008134F3">
        <w:rPr>
          <w:rFonts w:eastAsia="Times New Roman"/>
          <w:lang w:eastAsia="ru-RU"/>
        </w:rPr>
        <w:t xml:space="preserve">На основании Положения </w:t>
      </w:r>
      <w:r w:rsidRPr="008134F3">
        <w:rPr>
          <w:color w:val="auto"/>
        </w:rPr>
        <w:t xml:space="preserve">о Центре «Точка роста» </w:t>
      </w:r>
      <w:r w:rsidRPr="008134F3">
        <w:rPr>
          <w:rFonts w:eastAsia="Times New Roman"/>
          <w:lang w:eastAsia="ru-RU"/>
        </w:rPr>
        <w:t xml:space="preserve">осуществляется </w:t>
      </w:r>
      <w:r w:rsidR="007419CA" w:rsidRPr="008134F3">
        <w:rPr>
          <w:rFonts w:eastAsia="Times New Roman"/>
          <w:lang w:eastAsia="ru-RU"/>
        </w:rPr>
        <w:t xml:space="preserve">деятельность </w:t>
      </w:r>
      <w:r w:rsidR="007419CA" w:rsidRPr="008134F3">
        <w:rPr>
          <w:color w:val="auto"/>
        </w:rPr>
        <w:t xml:space="preserve"> </w:t>
      </w:r>
      <w:r w:rsidRPr="008134F3">
        <w:rPr>
          <w:color w:val="auto"/>
        </w:rPr>
        <w:t xml:space="preserve">Центра «Точка роста» </w:t>
      </w:r>
      <w:r w:rsidR="007419CA" w:rsidRPr="008134F3">
        <w:rPr>
          <w:color w:val="auto"/>
        </w:rPr>
        <w:t>естественнонаучной и технологической направленностей</w:t>
      </w:r>
      <w:r w:rsidR="007419CA" w:rsidRPr="008134F3">
        <w:rPr>
          <w:rFonts w:eastAsia="Times New Roman"/>
          <w:lang w:eastAsia="ru-RU"/>
        </w:rPr>
        <w:t>.</w:t>
      </w:r>
    </w:p>
    <w:p w14:paraId="3FFB1AA8" w14:textId="6C338E22" w:rsidR="007419CA" w:rsidRPr="008134F3" w:rsidRDefault="007419CA" w:rsidP="00FE2E57">
      <w:pPr>
        <w:pStyle w:val="Default"/>
        <w:ind w:firstLine="708"/>
        <w:jc w:val="both"/>
        <w:rPr>
          <w:rFonts w:eastAsia="Times New Roman"/>
          <w:lang w:eastAsia="ru-RU"/>
        </w:rPr>
      </w:pPr>
      <w:r w:rsidRPr="008134F3">
        <w:rPr>
          <w:rFonts w:eastAsia="Times New Roman"/>
          <w:lang w:eastAsia="ru-RU"/>
        </w:rPr>
        <w:t xml:space="preserve">Учащиеся школы посещают занятия согласно расписанию и </w:t>
      </w:r>
      <w:r w:rsidR="00525C53" w:rsidRPr="008134F3">
        <w:rPr>
          <w:rFonts w:eastAsia="Times New Roman"/>
          <w:lang w:eastAsia="ru-RU"/>
        </w:rPr>
        <w:t>плану внеурочных и дополнительных мероприятий,</w:t>
      </w:r>
      <w:r w:rsidRPr="008134F3">
        <w:rPr>
          <w:rFonts w:eastAsia="Times New Roman"/>
          <w:lang w:eastAsia="ru-RU"/>
        </w:rPr>
        <w:t xml:space="preserve"> составлен</w:t>
      </w:r>
      <w:r w:rsidR="000B677C" w:rsidRPr="008134F3">
        <w:rPr>
          <w:rFonts w:eastAsia="Times New Roman"/>
          <w:lang w:eastAsia="ru-RU"/>
        </w:rPr>
        <w:t xml:space="preserve">ных администрацией школы на 2023-2024 </w:t>
      </w:r>
      <w:proofErr w:type="spellStart"/>
      <w:r w:rsidR="000B677C" w:rsidRPr="008134F3">
        <w:rPr>
          <w:rFonts w:eastAsia="Times New Roman"/>
          <w:lang w:eastAsia="ru-RU"/>
        </w:rPr>
        <w:t>учебный</w:t>
      </w:r>
      <w:r w:rsidRPr="008134F3">
        <w:rPr>
          <w:rFonts w:eastAsia="Times New Roman"/>
          <w:lang w:eastAsia="ru-RU"/>
        </w:rPr>
        <w:t>год</w:t>
      </w:r>
      <w:proofErr w:type="spellEnd"/>
      <w:r w:rsidRPr="008134F3">
        <w:rPr>
          <w:rFonts w:eastAsia="Times New Roman"/>
          <w:lang w:eastAsia="ru-RU"/>
        </w:rPr>
        <w:t>.</w:t>
      </w:r>
      <w:r w:rsidRPr="008134F3">
        <w:rPr>
          <w:rFonts w:eastAsia="Times New Roman"/>
          <w:lang w:eastAsia="ru-RU"/>
        </w:rPr>
        <w:br/>
        <w:t xml:space="preserve"> </w:t>
      </w:r>
      <w:r w:rsidRPr="008134F3">
        <w:rPr>
          <w:rFonts w:eastAsia="Times New Roman"/>
          <w:lang w:eastAsia="ru-RU"/>
        </w:rPr>
        <w:tab/>
      </w:r>
      <w:r w:rsidR="0004681C" w:rsidRPr="008134F3">
        <w:rPr>
          <w:rFonts w:eastAsia="Times New Roman"/>
          <w:lang w:eastAsia="ru-RU"/>
        </w:rPr>
        <w:t>Педагогами-предметниками</w:t>
      </w:r>
      <w:r w:rsidRPr="008134F3">
        <w:rPr>
          <w:rFonts w:eastAsia="Times New Roman"/>
          <w:lang w:eastAsia="ru-RU"/>
        </w:rPr>
        <w:t xml:space="preserve"> разработаны образовательные программы по учебным предметам «Физика», «Химия», «Биология», </w:t>
      </w:r>
      <w:r w:rsidR="00525C53" w:rsidRPr="008134F3">
        <w:rPr>
          <w:rFonts w:eastAsia="Times New Roman"/>
          <w:lang w:eastAsia="ru-RU"/>
        </w:rPr>
        <w:t>а также</w:t>
      </w:r>
      <w:r w:rsidR="0004681C" w:rsidRPr="008134F3">
        <w:rPr>
          <w:rFonts w:eastAsia="Times New Roman"/>
          <w:lang w:eastAsia="ru-RU"/>
        </w:rPr>
        <w:t xml:space="preserve"> </w:t>
      </w:r>
      <w:r w:rsidRPr="008134F3">
        <w:rPr>
          <w:rFonts w:eastAsia="Times New Roman"/>
          <w:lang w:eastAsia="ru-RU"/>
        </w:rPr>
        <w:t xml:space="preserve"> по внеурочной и дополнительной деятельности.</w:t>
      </w:r>
    </w:p>
    <w:p w14:paraId="1F3A860F" w14:textId="49F6916C" w:rsidR="007419CA" w:rsidRPr="008134F3" w:rsidRDefault="007419CA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F3">
        <w:rPr>
          <w:rFonts w:ascii="Times New Roman" w:eastAsia="Times New Roman" w:hAnsi="Times New Roman" w:cs="Times New Roman"/>
          <w:sz w:val="24"/>
          <w:szCs w:val="24"/>
        </w:rPr>
        <w:t>Новое оборудование центра «Точка роста» позволяет реализовывать не только общеобразовательные программы по предметам «Физика», «Химия», «Биология» с обновленным содержанием и материально-технической базой, но и программы дополнительного образования, прое</w:t>
      </w:r>
      <w:r w:rsidR="0004681C" w:rsidRPr="008134F3">
        <w:rPr>
          <w:rFonts w:ascii="Times New Roman" w:eastAsia="Times New Roman" w:hAnsi="Times New Roman" w:cs="Times New Roman"/>
          <w:sz w:val="24"/>
          <w:szCs w:val="24"/>
        </w:rPr>
        <w:t>ктную и внеурочную деятельность по другим предметам.</w:t>
      </w:r>
    </w:p>
    <w:p w14:paraId="2335BDED" w14:textId="77777777" w:rsidR="007419CA" w:rsidRPr="008134F3" w:rsidRDefault="007419CA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F3">
        <w:rPr>
          <w:rFonts w:ascii="Times New Roman" w:eastAsia="Times New Roman" w:hAnsi="Times New Roman" w:cs="Times New Roman"/>
          <w:sz w:val="24"/>
          <w:szCs w:val="24"/>
        </w:rPr>
        <w:t>Обучаясь на базе центра «Точка роста», школьники приобретают навыки работы в команде, готовятся к участию в различных конкурсах и соревнованиях, работают с ноутбуками,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5FC3E3B8" w14:textId="4DE00317" w:rsidR="007419CA" w:rsidRPr="008134F3" w:rsidRDefault="007419CA" w:rsidP="00FE2E57">
      <w:pPr>
        <w:pStyle w:val="Default"/>
        <w:jc w:val="both"/>
        <w:rPr>
          <w:rFonts w:eastAsia="Times New Roman"/>
          <w:lang w:eastAsia="ru-RU"/>
        </w:rPr>
      </w:pPr>
      <w:r w:rsidRPr="008134F3">
        <w:rPr>
          <w:rFonts w:eastAsia="Times New Roman"/>
          <w:lang w:eastAsia="ru-RU"/>
        </w:rPr>
        <w:t xml:space="preserve">      Учащиеся углубляют знания по учебным предметам, постигают азы робототехники, занимаются исследовательской, экспериментальной и проектной деятельностью. Используя современное оборудование, </w:t>
      </w:r>
      <w:r w:rsidR="00525C53" w:rsidRPr="008134F3">
        <w:rPr>
          <w:rFonts w:eastAsia="Times New Roman"/>
          <w:lang w:eastAsia="ru-RU"/>
        </w:rPr>
        <w:t>учащиеся формируют</w:t>
      </w:r>
      <w:r w:rsidRPr="008134F3">
        <w:rPr>
          <w:rFonts w:eastAsia="Times New Roman"/>
          <w:lang w:eastAsia="ru-RU"/>
        </w:rPr>
        <w:t xml:space="preserve"> и развивают навыки функциональной грамотности.</w:t>
      </w:r>
    </w:p>
    <w:p w14:paraId="7903F3A4" w14:textId="77777777" w:rsidR="007419CA" w:rsidRPr="008134F3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F3">
        <w:rPr>
          <w:rFonts w:ascii="Times New Roman" w:eastAsia="Times New Roman" w:hAnsi="Times New Roman" w:cs="Times New Roman"/>
          <w:sz w:val="24"/>
          <w:szCs w:val="24"/>
        </w:rPr>
        <w:t xml:space="preserve">        В результате работы центра «Точка роста» школьники активнее участвуют в конкурсах, олимпиадах, учебно-исследовательских конференциях, творческих мероприятиях.</w:t>
      </w:r>
    </w:p>
    <w:p w14:paraId="27A6C6B4" w14:textId="77777777" w:rsidR="007419CA" w:rsidRPr="008134F3" w:rsidRDefault="007419CA" w:rsidP="00FE2E57">
      <w:pPr>
        <w:pStyle w:val="Default"/>
        <w:jc w:val="both"/>
        <w:rPr>
          <w:rFonts w:eastAsia="Times New Roman"/>
          <w:lang w:eastAsia="ru-RU"/>
        </w:rPr>
      </w:pPr>
      <w:r w:rsidRPr="008134F3">
        <w:rPr>
          <w:rFonts w:eastAsia="Times New Roman"/>
          <w:lang w:eastAsia="ru-RU"/>
        </w:rPr>
        <w:t xml:space="preserve">       Современные цифровые микроскопы, «Цифровая лаборатория по биологии, химии и физике», оборудование для проведения опытов по химии, экспериментов и практических работ по физике и биологии, используется как на уроках, так и для подготовки сдачи ОГЭ и ЕГЭ. Цифровые микроскопы помогают и учителю, и учащимся сэкономить время при подготовке и проведению лабораторных и практических работ. </w:t>
      </w:r>
    </w:p>
    <w:p w14:paraId="44219F10" w14:textId="77777777" w:rsidR="007419CA" w:rsidRPr="008134F3" w:rsidRDefault="007419CA" w:rsidP="00FE2E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4F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134F3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Центре «Точка роста» реализуются программы:</w:t>
      </w:r>
    </w:p>
    <w:p w14:paraId="58E00114" w14:textId="77777777" w:rsidR="007419CA" w:rsidRPr="008134F3" w:rsidRDefault="007419CA" w:rsidP="00FE2E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4F3">
        <w:rPr>
          <w:rFonts w:ascii="Times New Roman" w:eastAsia="Times New Roman" w:hAnsi="Times New Roman" w:cs="Times New Roman"/>
          <w:b/>
          <w:sz w:val="24"/>
          <w:szCs w:val="24"/>
        </w:rPr>
        <w:t>- по учебным предметам:</w:t>
      </w:r>
    </w:p>
    <w:p w14:paraId="2496350F" w14:textId="7524B9B1" w:rsidR="007419CA" w:rsidRPr="008134F3" w:rsidRDefault="0004681C" w:rsidP="00FE2E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4F3">
        <w:rPr>
          <w:rFonts w:ascii="Times New Roman" w:hAnsi="Times New Roman" w:cs="Times New Roman"/>
          <w:sz w:val="24"/>
          <w:szCs w:val="24"/>
        </w:rPr>
        <w:t>Биологии 5-11 классы; Физике 8</w:t>
      </w:r>
      <w:r w:rsidR="007419CA" w:rsidRPr="008134F3">
        <w:rPr>
          <w:rFonts w:ascii="Times New Roman" w:hAnsi="Times New Roman" w:cs="Times New Roman"/>
          <w:sz w:val="24"/>
          <w:szCs w:val="24"/>
        </w:rPr>
        <w:t>-11 классы; Химии 8-11 классы.</w:t>
      </w:r>
    </w:p>
    <w:p w14:paraId="317E3D4B" w14:textId="23AECE85" w:rsidR="007419CA" w:rsidRPr="008134F3" w:rsidRDefault="007419CA" w:rsidP="00FE2E57">
      <w:pPr>
        <w:pStyle w:val="Default"/>
        <w:jc w:val="both"/>
        <w:rPr>
          <w:b/>
        </w:rPr>
      </w:pPr>
      <w:r w:rsidRPr="008134F3">
        <w:rPr>
          <w:b/>
        </w:rPr>
        <w:t xml:space="preserve">       - дополнительному образованию:</w:t>
      </w:r>
      <w:r w:rsidR="000013B5" w:rsidRPr="008134F3">
        <w:rPr>
          <w:b/>
        </w:rPr>
        <w:t xml:space="preserve"> </w:t>
      </w:r>
      <w:r w:rsidR="000013B5" w:rsidRPr="008134F3">
        <w:t>«</w:t>
      </w:r>
      <w:r w:rsidR="003B2B3C" w:rsidRPr="008134F3">
        <w:t xml:space="preserve"> Природа нашей Республики</w:t>
      </w:r>
      <w:r w:rsidR="000013B5" w:rsidRPr="008134F3">
        <w:t>», «Волшебная кисточка», «Ритм»</w:t>
      </w:r>
      <w:r w:rsidR="003B4121">
        <w:t>, «Поиск»</w:t>
      </w:r>
      <w:r w:rsidR="00E77896">
        <w:t>, «Успех каждого ребёнка»</w:t>
      </w:r>
    </w:p>
    <w:p w14:paraId="609225CD" w14:textId="7D5C1527" w:rsidR="003B2B3C" w:rsidRPr="008134F3" w:rsidRDefault="007419CA" w:rsidP="003B2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F3">
        <w:rPr>
          <w:rFonts w:ascii="Times New Roman" w:hAnsi="Times New Roman" w:cs="Times New Roman"/>
          <w:b/>
          <w:sz w:val="24"/>
          <w:szCs w:val="24"/>
        </w:rPr>
        <w:t xml:space="preserve">       - внеурочной деятельности</w:t>
      </w:r>
      <w:proofErr w:type="gramStart"/>
      <w:r w:rsidRPr="008134F3">
        <w:rPr>
          <w:rFonts w:ascii="Times New Roman" w:hAnsi="Times New Roman" w:cs="Times New Roman"/>
          <w:b/>
          <w:sz w:val="24"/>
          <w:szCs w:val="24"/>
        </w:rPr>
        <w:t>:</w:t>
      </w:r>
      <w:r w:rsidR="00037A02" w:rsidRPr="008134F3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 w:rsidR="00037A02" w:rsidRPr="00813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A02" w:rsidRPr="008134F3">
        <w:rPr>
          <w:rFonts w:ascii="Times New Roman" w:hAnsi="Times New Roman" w:cs="Times New Roman"/>
          <w:sz w:val="24"/>
          <w:szCs w:val="24"/>
        </w:rPr>
        <w:t>Функциональная  грамотность» 2-3</w:t>
      </w:r>
      <w:r w:rsidRPr="008134F3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037A02" w:rsidRPr="008134F3">
        <w:rPr>
          <w:rFonts w:ascii="Times New Roman" w:hAnsi="Times New Roman" w:cs="Times New Roman"/>
          <w:sz w:val="24"/>
          <w:szCs w:val="24"/>
        </w:rPr>
        <w:t xml:space="preserve">; «Финансовая грамотность» 2-3 класс; </w:t>
      </w:r>
      <w:r w:rsidR="003B2B3C" w:rsidRPr="008134F3">
        <w:rPr>
          <w:rFonts w:ascii="Times New Roman" w:hAnsi="Times New Roman" w:cs="Times New Roman"/>
          <w:sz w:val="24"/>
          <w:szCs w:val="24"/>
        </w:rPr>
        <w:t>«Мир физики</w:t>
      </w:r>
      <w:r w:rsidR="00037A02" w:rsidRPr="008134F3">
        <w:rPr>
          <w:rFonts w:ascii="Times New Roman" w:hAnsi="Times New Roman" w:cs="Times New Roman"/>
          <w:sz w:val="24"/>
          <w:szCs w:val="24"/>
        </w:rPr>
        <w:t>» 8 класс</w:t>
      </w:r>
      <w:r w:rsidR="000013B5" w:rsidRPr="008134F3">
        <w:rPr>
          <w:rFonts w:ascii="Times New Roman" w:hAnsi="Times New Roman" w:cs="Times New Roman"/>
          <w:sz w:val="24"/>
          <w:szCs w:val="24"/>
        </w:rPr>
        <w:t>; «Химия вокруг нас</w:t>
      </w:r>
      <w:r w:rsidR="003B2B3C" w:rsidRPr="008134F3">
        <w:rPr>
          <w:rFonts w:ascii="Times New Roman" w:hAnsi="Times New Roman" w:cs="Times New Roman"/>
          <w:sz w:val="24"/>
          <w:szCs w:val="24"/>
        </w:rPr>
        <w:t xml:space="preserve">» </w:t>
      </w:r>
      <w:r w:rsidR="00037A02" w:rsidRPr="008134F3">
        <w:rPr>
          <w:rFonts w:ascii="Times New Roman" w:hAnsi="Times New Roman" w:cs="Times New Roman"/>
          <w:sz w:val="24"/>
          <w:szCs w:val="24"/>
        </w:rPr>
        <w:t>10 класс; «</w:t>
      </w:r>
      <w:proofErr w:type="spellStart"/>
      <w:r w:rsidR="00037A02" w:rsidRPr="008134F3">
        <w:rPr>
          <w:rFonts w:ascii="Times New Roman" w:hAnsi="Times New Roman" w:cs="Times New Roman"/>
          <w:sz w:val="24"/>
          <w:szCs w:val="24"/>
        </w:rPr>
        <w:t>Биолаборатория</w:t>
      </w:r>
      <w:proofErr w:type="spellEnd"/>
      <w:r w:rsidR="00037A02" w:rsidRPr="008134F3">
        <w:rPr>
          <w:rFonts w:ascii="Times New Roman" w:hAnsi="Times New Roman" w:cs="Times New Roman"/>
          <w:sz w:val="24"/>
          <w:szCs w:val="24"/>
        </w:rPr>
        <w:t xml:space="preserve">» 8 </w:t>
      </w:r>
      <w:r w:rsidR="003B2B3C" w:rsidRPr="008134F3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14:paraId="377CC31C" w14:textId="3879703A" w:rsidR="00037A02" w:rsidRPr="008134F3" w:rsidRDefault="00037A02" w:rsidP="00037A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 xml:space="preserve">Педагоги  постоянно повышают свое мастерство посредством участия в </w:t>
      </w:r>
      <w:proofErr w:type="spellStart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вебинарах</w:t>
      </w:r>
      <w:proofErr w:type="spellEnd"/>
      <w:r w:rsidRPr="008134F3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, форумах, мастер-классах, а также просмотром обучающих видео по работе с цифровыми лабораториями и цифровым микроскопом,   по сборке и запуску роботов.</w:t>
      </w:r>
    </w:p>
    <w:p w14:paraId="46C44D93" w14:textId="026A4057" w:rsidR="007419CA" w:rsidRPr="003717D1" w:rsidRDefault="007F00E0" w:rsidP="007F0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17D1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3717D1">
        <w:rPr>
          <w:rFonts w:ascii="Times New Roman" w:hAnsi="Times New Roman" w:cs="Times New Roman"/>
          <w:b/>
          <w:sz w:val="28"/>
          <w:szCs w:val="28"/>
        </w:rPr>
        <w:t>:</w:t>
      </w:r>
    </w:p>
    <w:p w14:paraId="0A71FCE3" w14:textId="026CA530" w:rsidR="007419CA" w:rsidRPr="008134F3" w:rsidRDefault="0004681C" w:rsidP="007F00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7419CA"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0E0"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учебного</w:t>
      </w:r>
      <w:r w:rsidR="007419CA"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Центра «Точка роста»</w:t>
      </w:r>
      <w:r w:rsidR="000B677C"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0E0"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 во внеурочной деятельности </w:t>
      </w:r>
      <w:r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19CA"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88A749" w14:textId="2FACD13B" w:rsidR="007F00E0" w:rsidRPr="008134F3" w:rsidRDefault="00DD5E79" w:rsidP="00DD5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</w:t>
      </w:r>
      <w:r w:rsidR="007F00E0"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Создаём свой контент на </w:t>
      </w:r>
      <w:proofErr w:type="spellStart"/>
      <w:r w:rsidR="007F00E0"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="007F00E0" w:rsidRPr="008134F3">
        <w:rPr>
          <w:rFonts w:ascii="Times New Roman" w:eastAsia="Times New Roman" w:hAnsi="Times New Roman" w:cs="Times New Roman"/>
          <w:sz w:val="24"/>
          <w:szCs w:val="24"/>
          <w:lang w:eastAsia="ru-RU"/>
        </w:rPr>
        <w:t>»- сертификат</w:t>
      </w:r>
      <w:r w:rsidR="00995B01" w:rsidRPr="00813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74B0B" w14:textId="52DDF10D" w:rsidR="007F00E0" w:rsidRPr="003717D1" w:rsidRDefault="007F00E0" w:rsidP="007F0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7D1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Семинары: </w:t>
      </w:r>
    </w:p>
    <w:p w14:paraId="51FF4391" w14:textId="77777777" w:rsidR="007419CA" w:rsidRPr="003717D1" w:rsidRDefault="007419CA" w:rsidP="00FE2E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FE6DE" w14:textId="7E6E2100" w:rsidR="007419CA" w:rsidRPr="008134F3" w:rsidRDefault="00194F3E" w:rsidP="00194F3E">
      <w:pPr>
        <w:pStyle w:val="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1.Республиканский семинар на базе флагманской школы движения «Орлята России»</w:t>
      </w:r>
    </w:p>
    <w:p w14:paraId="0DFFB9C3" w14:textId="77777777" w:rsidR="0004681C" w:rsidRPr="008134F3" w:rsidRDefault="0004681C" w:rsidP="0099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7F00E0" w:rsidRPr="008134F3">
        <w:rPr>
          <w:rFonts w:ascii="Times New Roman" w:hAnsi="Times New Roman" w:cs="Times New Roman"/>
          <w:sz w:val="24"/>
          <w:szCs w:val="24"/>
        </w:rPr>
        <w:t xml:space="preserve">Республиканский семинар «Особенности организации исследовательской деятельности </w:t>
      </w:r>
      <w:proofErr w:type="gramStart"/>
      <w:r w:rsidR="007F00E0" w:rsidRPr="008134F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7F00E0" w:rsidRPr="008134F3">
        <w:rPr>
          <w:rFonts w:ascii="Times New Roman" w:hAnsi="Times New Roman" w:cs="Times New Roman"/>
          <w:sz w:val="24"/>
          <w:szCs w:val="24"/>
        </w:rPr>
        <w:t xml:space="preserve"> направленности детей дошкольного возраста»</w:t>
      </w:r>
      <w:r w:rsidR="00C85651" w:rsidRPr="008134F3">
        <w:rPr>
          <w:rFonts w:ascii="Times New Roman" w:hAnsi="Times New Roman" w:cs="Times New Roman"/>
          <w:sz w:val="24"/>
          <w:szCs w:val="24"/>
        </w:rPr>
        <w:t xml:space="preserve"> (БУДО РК « ЭБЦУ»)</w:t>
      </w:r>
      <w:r w:rsidR="00995B01" w:rsidRPr="00813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AFA75" w14:textId="056AD310" w:rsidR="00995B01" w:rsidRDefault="0004681C" w:rsidP="0099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4F3">
        <w:rPr>
          <w:rFonts w:ascii="Times New Roman" w:hAnsi="Times New Roman" w:cs="Times New Roman"/>
          <w:sz w:val="24"/>
          <w:szCs w:val="24"/>
        </w:rPr>
        <w:lastRenderedPageBreak/>
        <w:t xml:space="preserve">    3</w:t>
      </w:r>
      <w:r w:rsidR="00995B01" w:rsidRPr="008134F3">
        <w:rPr>
          <w:rFonts w:ascii="Times New Roman" w:hAnsi="Times New Roman" w:cs="Times New Roman"/>
          <w:sz w:val="24"/>
          <w:szCs w:val="24"/>
        </w:rPr>
        <w:t xml:space="preserve">.Практико-ориентированный  семинар:  «Формирование  естественнонаучной  грамотности школьников  на уроках химии и биологии» 27.03.2024г. </w:t>
      </w:r>
    </w:p>
    <w:p w14:paraId="7BBB2EBF" w14:textId="4831C00C" w:rsidR="000327EB" w:rsidRPr="008134F3" w:rsidRDefault="000327EB" w:rsidP="0099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4.Образовательный семинар мобильного технопарка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»(08.04.2024)</w:t>
      </w:r>
    </w:p>
    <w:p w14:paraId="3C129DDA" w14:textId="77659E5C" w:rsidR="007F00E0" w:rsidRPr="003717D1" w:rsidRDefault="007F00E0" w:rsidP="00995B01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D0B061" w14:textId="77777777" w:rsidR="007419CA" w:rsidRPr="003717D1" w:rsidRDefault="007419CA" w:rsidP="00FE2E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7D1">
        <w:rPr>
          <w:rFonts w:ascii="Times New Roman" w:hAnsi="Times New Roman" w:cs="Times New Roman"/>
          <w:b/>
          <w:sz w:val="28"/>
          <w:szCs w:val="28"/>
        </w:rPr>
        <w:t>Мастер- классы:</w:t>
      </w:r>
    </w:p>
    <w:p w14:paraId="770B22E5" w14:textId="4FF90133" w:rsidR="007419CA" w:rsidRPr="003B4121" w:rsidRDefault="000327EB" w:rsidP="000327E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 практикум</w:t>
      </w:r>
      <w:r w:rsidR="0048417C"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и педагогов</w:t>
      </w:r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мобильного технопарка «</w:t>
      </w:r>
      <w:proofErr w:type="spellStart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«Освоение знаний в области робототехники, </w:t>
      </w:r>
      <w:proofErr w:type="gramStart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spellStart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квантум</w:t>
      </w:r>
      <w:proofErr w:type="spellEnd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аэроквантум</w:t>
      </w:r>
      <w:proofErr w:type="spellEnd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>хайтек</w:t>
      </w:r>
      <w:proofErr w:type="spellEnd"/>
      <w:r w:rsidRPr="003B4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направления»</w:t>
      </w:r>
    </w:p>
    <w:p w14:paraId="0146AB19" w14:textId="77777777" w:rsidR="007419CA" w:rsidRPr="003717D1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Конкурсы:</w:t>
      </w:r>
      <w:r w:rsidRPr="0037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D68C21" w14:textId="17DEA476" w:rsidR="00043490" w:rsidRPr="00194F3E" w:rsidRDefault="000327EB" w:rsidP="00FE2E57">
      <w:pPr>
        <w:pStyle w:val="a4"/>
        <w:numPr>
          <w:ilvl w:val="3"/>
          <w:numId w:val="1"/>
        </w:numPr>
        <w:tabs>
          <w:tab w:val="num" w:pos="25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Приняли участие в муниципальном этапе научно-практической</w:t>
      </w:r>
      <w:r w:rsidR="0048417C" w:rsidRPr="00194F3E">
        <w:rPr>
          <w:rFonts w:ascii="Times New Roman" w:hAnsi="Times New Roman" w:cs="Times New Roman"/>
          <w:sz w:val="24"/>
          <w:szCs w:val="24"/>
        </w:rPr>
        <w:t xml:space="preserve"> конференции « Первые шаги в науку», «</w:t>
      </w:r>
      <w:proofErr w:type="spellStart"/>
      <w:r w:rsidR="0048417C" w:rsidRPr="00194F3E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48417C" w:rsidRPr="00194F3E">
        <w:rPr>
          <w:rFonts w:ascii="Times New Roman" w:hAnsi="Times New Roman" w:cs="Times New Roman"/>
          <w:sz w:val="24"/>
          <w:szCs w:val="24"/>
        </w:rPr>
        <w:t>»</w:t>
      </w:r>
      <w:r w:rsidRPr="00194F3E">
        <w:rPr>
          <w:rFonts w:ascii="Times New Roman" w:hAnsi="Times New Roman" w:cs="Times New Roman"/>
          <w:sz w:val="24"/>
          <w:szCs w:val="24"/>
        </w:rPr>
        <w:t xml:space="preserve"> </w:t>
      </w:r>
      <w:r w:rsidR="0048417C" w:rsidRPr="00194F3E">
        <w:rPr>
          <w:rFonts w:ascii="Times New Roman" w:hAnsi="Times New Roman" w:cs="Times New Roman"/>
          <w:sz w:val="24"/>
          <w:szCs w:val="24"/>
        </w:rPr>
        <w:t xml:space="preserve"> (Учитель биологии и хими</w:t>
      </w:r>
      <w:proofErr w:type="gramStart"/>
      <w:r w:rsidR="0048417C" w:rsidRPr="00194F3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8417C" w:rsidRPr="00194F3E">
        <w:rPr>
          <w:rFonts w:ascii="Times New Roman" w:hAnsi="Times New Roman" w:cs="Times New Roman"/>
          <w:sz w:val="24"/>
          <w:szCs w:val="24"/>
        </w:rPr>
        <w:t xml:space="preserve"> Антонова Н. Н</w:t>
      </w:r>
      <w:r w:rsidR="00194F3E" w:rsidRPr="00194F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94F3E" w:rsidRPr="00194F3E">
        <w:rPr>
          <w:rFonts w:ascii="Times New Roman" w:hAnsi="Times New Roman" w:cs="Times New Roman"/>
          <w:sz w:val="24"/>
          <w:szCs w:val="24"/>
        </w:rPr>
        <w:t>Бамбышева</w:t>
      </w:r>
      <w:proofErr w:type="spellEnd"/>
      <w:r w:rsidR="00194F3E" w:rsidRPr="00194F3E">
        <w:rPr>
          <w:rFonts w:ascii="Times New Roman" w:hAnsi="Times New Roman" w:cs="Times New Roman"/>
          <w:sz w:val="24"/>
          <w:szCs w:val="24"/>
        </w:rPr>
        <w:t xml:space="preserve"> Энкира-1 место</w:t>
      </w:r>
      <w:r w:rsidR="0048417C" w:rsidRPr="00194F3E">
        <w:rPr>
          <w:rFonts w:ascii="Times New Roman" w:hAnsi="Times New Roman" w:cs="Times New Roman"/>
          <w:sz w:val="24"/>
          <w:szCs w:val="24"/>
        </w:rPr>
        <w:t xml:space="preserve"> ,учитель начальных классов- Матвеева С. Г.</w:t>
      </w:r>
      <w:r w:rsidR="00194F3E" w:rsidRPr="00194F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94F3E" w:rsidRPr="00194F3E">
        <w:rPr>
          <w:rFonts w:ascii="Times New Roman" w:hAnsi="Times New Roman" w:cs="Times New Roman"/>
          <w:sz w:val="24"/>
          <w:szCs w:val="24"/>
        </w:rPr>
        <w:t>Танаев</w:t>
      </w:r>
      <w:proofErr w:type="spellEnd"/>
      <w:r w:rsidR="00194F3E" w:rsidRPr="00194F3E">
        <w:rPr>
          <w:rFonts w:ascii="Times New Roman" w:hAnsi="Times New Roman" w:cs="Times New Roman"/>
          <w:sz w:val="24"/>
          <w:szCs w:val="24"/>
        </w:rPr>
        <w:t xml:space="preserve"> Чингис-2 место),Назарова А. Г учитель математики и информатики: </w:t>
      </w:r>
      <w:proofErr w:type="spellStart"/>
      <w:proofErr w:type="gramStart"/>
      <w:r w:rsidR="00194F3E" w:rsidRPr="00194F3E">
        <w:rPr>
          <w:rFonts w:ascii="Times New Roman" w:hAnsi="Times New Roman" w:cs="Times New Roman"/>
          <w:sz w:val="24"/>
          <w:szCs w:val="24"/>
        </w:rPr>
        <w:t>Багомедова</w:t>
      </w:r>
      <w:proofErr w:type="spellEnd"/>
      <w:r w:rsidR="00194F3E" w:rsidRPr="00194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3E" w:rsidRPr="00194F3E">
        <w:rPr>
          <w:rFonts w:ascii="Times New Roman" w:hAnsi="Times New Roman" w:cs="Times New Roman"/>
          <w:sz w:val="24"/>
          <w:szCs w:val="24"/>
        </w:rPr>
        <w:t>Зубайдат</w:t>
      </w:r>
      <w:proofErr w:type="spellEnd"/>
      <w:r w:rsidR="00194F3E" w:rsidRPr="00194F3E">
        <w:rPr>
          <w:rFonts w:ascii="Times New Roman" w:hAnsi="Times New Roman" w:cs="Times New Roman"/>
          <w:sz w:val="24"/>
          <w:szCs w:val="24"/>
        </w:rPr>
        <w:t>- 1место)</w:t>
      </w:r>
      <w:proofErr w:type="gramEnd"/>
    </w:p>
    <w:p w14:paraId="231EE87C" w14:textId="691F6BBB" w:rsidR="007419CA" w:rsidRPr="003717D1" w:rsidRDefault="00C85651" w:rsidP="00FE2E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повышения классификации:</w:t>
      </w:r>
    </w:p>
    <w:p w14:paraId="73C9B127" w14:textId="6D476779" w:rsidR="007419CA" w:rsidRPr="00194F3E" w:rsidRDefault="007419CA" w:rsidP="00FE2E57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1</w:t>
      </w:r>
      <w:r w:rsidR="00C85651" w:rsidRPr="00194F3E">
        <w:rPr>
          <w:rFonts w:ascii="Times New Roman" w:hAnsi="Times New Roman" w:cs="Times New Roman"/>
          <w:sz w:val="24"/>
          <w:szCs w:val="24"/>
        </w:rPr>
        <w:t>.БУ ДПО РК « Калмыцкий республиканский институт повышения классификации работников образования» г. Элиста</w:t>
      </w:r>
      <w:r w:rsidR="00CD3AD4" w:rsidRPr="00194F3E">
        <w:rPr>
          <w:rFonts w:ascii="Times New Roman" w:hAnsi="Times New Roman" w:cs="Times New Roman"/>
          <w:sz w:val="24"/>
          <w:szCs w:val="24"/>
        </w:rPr>
        <w:t>:</w:t>
      </w:r>
    </w:p>
    <w:p w14:paraId="20525491" w14:textId="77777777" w:rsidR="00CD3AD4" w:rsidRDefault="00CD3AD4" w:rsidP="00CD3AD4">
      <w:pPr>
        <w:pStyle w:val="1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темы</w:t>
      </w:r>
      <w:r w:rsidR="00C85651" w:rsidRPr="00C85651">
        <w:rPr>
          <w:rFonts w:ascii="Times New Roman" w:hAnsi="Times New Roman" w:cs="Times New Roman"/>
          <w:b/>
          <w:sz w:val="28"/>
          <w:szCs w:val="28"/>
        </w:rPr>
        <w:t>:</w:t>
      </w:r>
    </w:p>
    <w:p w14:paraId="198D1782" w14:textId="2C2FC191" w:rsidR="007419CA" w:rsidRPr="001D5BF0" w:rsidRDefault="00CD3AD4" w:rsidP="00CD3AD4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5BF0">
        <w:rPr>
          <w:rFonts w:ascii="Times New Roman" w:hAnsi="Times New Roman" w:cs="Times New Roman"/>
          <w:sz w:val="24"/>
          <w:szCs w:val="24"/>
        </w:rPr>
        <w:t>1.</w:t>
      </w:r>
      <w:r w:rsidR="00C85651" w:rsidRPr="001D5BF0">
        <w:rPr>
          <w:rFonts w:ascii="Times New Roman" w:hAnsi="Times New Roman" w:cs="Times New Roman"/>
          <w:sz w:val="28"/>
          <w:szCs w:val="28"/>
        </w:rPr>
        <w:t xml:space="preserve"> </w:t>
      </w:r>
      <w:r w:rsidR="00C85651" w:rsidRPr="001D5BF0">
        <w:rPr>
          <w:rFonts w:ascii="Times New Roman" w:hAnsi="Times New Roman" w:cs="Times New Roman"/>
          <w:sz w:val="24"/>
          <w:szCs w:val="24"/>
        </w:rPr>
        <w:t>«</w:t>
      </w:r>
      <w:r w:rsidRPr="001D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651" w:rsidRPr="001D5BF0"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 w:rsidR="00C85651" w:rsidRPr="001D5BF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85651" w:rsidRPr="001D5BF0">
        <w:rPr>
          <w:rFonts w:ascii="Times New Roman" w:hAnsi="Times New Roman" w:cs="Times New Roman"/>
          <w:sz w:val="24"/>
          <w:szCs w:val="24"/>
        </w:rPr>
        <w:t>инпросвещения</w:t>
      </w:r>
      <w:proofErr w:type="spellEnd"/>
      <w:r w:rsidR="00C85651" w:rsidRPr="001D5BF0">
        <w:rPr>
          <w:rFonts w:ascii="Times New Roman" w:hAnsi="Times New Roman" w:cs="Times New Roman"/>
          <w:sz w:val="24"/>
          <w:szCs w:val="24"/>
        </w:rPr>
        <w:t xml:space="preserve"> России» :новые возможности для повышения качества образования» (</w:t>
      </w:r>
      <w:r w:rsidRPr="001D5BF0">
        <w:rPr>
          <w:rFonts w:ascii="Times New Roman" w:hAnsi="Times New Roman" w:cs="Times New Roman"/>
          <w:sz w:val="24"/>
          <w:szCs w:val="24"/>
        </w:rPr>
        <w:t xml:space="preserve">апрель </w:t>
      </w:r>
      <w:r w:rsidR="00C85651" w:rsidRPr="001D5BF0">
        <w:rPr>
          <w:rFonts w:ascii="Times New Roman" w:hAnsi="Times New Roman" w:cs="Times New Roman"/>
          <w:sz w:val="24"/>
          <w:szCs w:val="24"/>
        </w:rPr>
        <w:t>2023 г)</w:t>
      </w:r>
    </w:p>
    <w:p w14:paraId="6A062824" w14:textId="6463BBED" w:rsidR="009E59B0" w:rsidRPr="001D5BF0" w:rsidRDefault="00CD3AD4" w:rsidP="009E59B0">
      <w:pPr>
        <w:jc w:val="both"/>
        <w:rPr>
          <w:rFonts w:ascii="Times New Roman" w:hAnsi="Times New Roman" w:cs="Times New Roman"/>
          <w:sz w:val="24"/>
          <w:szCs w:val="24"/>
        </w:rPr>
      </w:pPr>
      <w:r w:rsidRPr="001D5BF0">
        <w:rPr>
          <w:rFonts w:ascii="Times New Roman" w:hAnsi="Times New Roman" w:cs="Times New Roman"/>
          <w:sz w:val="24"/>
          <w:szCs w:val="24"/>
        </w:rPr>
        <w:t>2. «Основные нап</w:t>
      </w:r>
      <w:r w:rsidR="001D5BF0" w:rsidRPr="001D5BF0">
        <w:rPr>
          <w:rFonts w:ascii="Times New Roman" w:hAnsi="Times New Roman" w:cs="Times New Roman"/>
          <w:sz w:val="24"/>
          <w:szCs w:val="24"/>
        </w:rPr>
        <w:t>равления обновления содержания и</w:t>
      </w:r>
      <w:r w:rsidRPr="001D5BF0">
        <w:rPr>
          <w:rFonts w:ascii="Times New Roman" w:hAnsi="Times New Roman" w:cs="Times New Roman"/>
          <w:sz w:val="24"/>
          <w:szCs w:val="24"/>
        </w:rPr>
        <w:t xml:space="preserve"> методики преподавания физики в условиях реализации ФГОС»(2021 г)</w:t>
      </w:r>
    </w:p>
    <w:p w14:paraId="31B1EA8D" w14:textId="77777777" w:rsidR="008E606E" w:rsidRDefault="009E59B0" w:rsidP="001D5BF0">
      <w:pPr>
        <w:tabs>
          <w:tab w:val="left" w:pos="6735"/>
        </w:tabs>
        <w:jc w:val="both"/>
        <w:rPr>
          <w:rFonts w:ascii="Times New Roman" w:hAnsi="Times New Roman"/>
          <w:sz w:val="24"/>
          <w:szCs w:val="24"/>
        </w:rPr>
      </w:pPr>
      <w:r w:rsidRPr="001D5BF0">
        <w:rPr>
          <w:rFonts w:ascii="Times New Roman" w:hAnsi="Times New Roman"/>
          <w:sz w:val="24"/>
          <w:szCs w:val="24"/>
        </w:rPr>
        <w:t xml:space="preserve"> </w:t>
      </w:r>
    </w:p>
    <w:p w14:paraId="71F1B076" w14:textId="77777777" w:rsidR="008E606E" w:rsidRDefault="008E606E" w:rsidP="001D5BF0">
      <w:pPr>
        <w:tabs>
          <w:tab w:val="left" w:pos="6735"/>
        </w:tabs>
        <w:jc w:val="both"/>
        <w:rPr>
          <w:rFonts w:ascii="Times New Roman" w:hAnsi="Times New Roman"/>
          <w:sz w:val="24"/>
          <w:szCs w:val="24"/>
        </w:rPr>
      </w:pPr>
    </w:p>
    <w:p w14:paraId="163654BC" w14:textId="117FE144" w:rsidR="009E59B0" w:rsidRPr="001D5BF0" w:rsidRDefault="009E59B0" w:rsidP="001D5BF0">
      <w:pPr>
        <w:tabs>
          <w:tab w:val="left" w:pos="6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BF0">
        <w:rPr>
          <w:rFonts w:ascii="Times New Roman" w:hAnsi="Times New Roman" w:cs="Times New Roman"/>
          <w:sz w:val="24"/>
          <w:szCs w:val="24"/>
        </w:rPr>
        <w:t>Активность и достижения детей по курсу «</w:t>
      </w:r>
      <w:proofErr w:type="spellStart"/>
      <w:r w:rsidR="00CA6A83" w:rsidRPr="001D5BF0">
        <w:rPr>
          <w:rFonts w:ascii="Times New Roman" w:hAnsi="Times New Roman" w:cs="Times New Roman"/>
          <w:sz w:val="24"/>
          <w:szCs w:val="24"/>
        </w:rPr>
        <w:t>Био</w:t>
      </w:r>
      <w:r w:rsidRPr="001D5BF0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1D5BF0">
        <w:rPr>
          <w:rFonts w:ascii="Times New Roman" w:hAnsi="Times New Roman" w:cs="Times New Roman"/>
          <w:sz w:val="24"/>
          <w:szCs w:val="24"/>
        </w:rPr>
        <w:t>»</w:t>
      </w:r>
      <w:r w:rsidR="001D5BF0" w:rsidRPr="001D5BF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2021"/>
      </w:tblGrid>
      <w:tr w:rsidR="009E59B0" w:rsidRPr="00194F3E" w14:paraId="72AF9595" w14:textId="77777777" w:rsidTr="001D5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6127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D921" w14:textId="77777777" w:rsidR="009E59B0" w:rsidRPr="00194F3E" w:rsidRDefault="009E59B0" w:rsidP="00F36032">
            <w:pPr>
              <w:tabs>
                <w:tab w:val="right" w:pos="30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обучающегося </w:t>
            </w: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972A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E760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9E59B0" w:rsidRPr="00194F3E" w14:paraId="14C8619B" w14:textId="77777777" w:rsidTr="001D5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12D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27E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Надеев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8C4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«Знаете ли вы</w:t>
            </w:r>
            <w:proofErr w:type="gram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B7F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E59B0" w:rsidRPr="00194F3E" w14:paraId="160CC74E" w14:textId="77777777" w:rsidTr="001D5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9CF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45F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Тараскаев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91C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«Растительная клетка»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6E3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E59B0" w:rsidRPr="00194F3E" w14:paraId="263CF8B6" w14:textId="77777777" w:rsidTr="001D5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3DF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EE5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Ханинов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Мингиян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978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«Растения»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45A5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E59B0" w:rsidRPr="00194F3E" w14:paraId="4E410764" w14:textId="77777777" w:rsidTr="001D5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437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A23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Багомедов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EB5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в мир природы»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153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E59B0" w:rsidRPr="00194F3E" w14:paraId="15F14CB3" w14:textId="77777777" w:rsidTr="001D5B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57A7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0B8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Тараева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Баина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E86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в мир природы»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FB0" w14:textId="77777777" w:rsidR="009E59B0" w:rsidRPr="00194F3E" w:rsidRDefault="009E59B0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14:paraId="3F21987D" w14:textId="4E4DB8C5" w:rsidR="00CD3AD4" w:rsidRPr="00194F3E" w:rsidRDefault="009E59B0" w:rsidP="00CD3AD4">
      <w:pPr>
        <w:pStyle w:val="1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14D189" w14:textId="77777777" w:rsidR="00CA6A83" w:rsidRPr="00194F3E" w:rsidRDefault="00CA6A83" w:rsidP="00CA6A83">
      <w:pPr>
        <w:outlineLvl w:val="2"/>
        <w:rPr>
          <w:rFonts w:ascii="Times New Roman" w:hAnsi="Times New Roman" w:cs="Times New Roman"/>
          <w:sz w:val="24"/>
          <w:szCs w:val="24"/>
        </w:rPr>
      </w:pPr>
    </w:p>
    <w:p w14:paraId="4DA0A703" w14:textId="77777777" w:rsidR="001D5BF0" w:rsidRDefault="001D5BF0" w:rsidP="00C53907">
      <w:pPr>
        <w:tabs>
          <w:tab w:val="left" w:pos="798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14:paraId="2734008C" w14:textId="77777777" w:rsidR="001D5BF0" w:rsidRDefault="001D5BF0" w:rsidP="00C53907">
      <w:pPr>
        <w:tabs>
          <w:tab w:val="left" w:pos="798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14:paraId="1105C843" w14:textId="77777777" w:rsidR="001D5BF0" w:rsidRDefault="001D5BF0" w:rsidP="00C53907">
      <w:pPr>
        <w:tabs>
          <w:tab w:val="left" w:pos="798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14:paraId="25E07E2B" w14:textId="77777777" w:rsidR="001D5BF0" w:rsidRDefault="001D5BF0" w:rsidP="00C53907">
      <w:pPr>
        <w:tabs>
          <w:tab w:val="left" w:pos="798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14:paraId="30550A91" w14:textId="77777777" w:rsidR="001D5BF0" w:rsidRDefault="001D5BF0" w:rsidP="00C53907">
      <w:pPr>
        <w:tabs>
          <w:tab w:val="left" w:pos="798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14:paraId="49833970" w14:textId="77777777" w:rsidR="001D5BF0" w:rsidRDefault="001D5BF0" w:rsidP="00C53907">
      <w:pPr>
        <w:tabs>
          <w:tab w:val="left" w:pos="798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14:paraId="4A3F5295" w14:textId="77777777" w:rsidR="001D5BF0" w:rsidRDefault="001D5BF0" w:rsidP="00C53907">
      <w:pPr>
        <w:tabs>
          <w:tab w:val="left" w:pos="798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14:paraId="2F6CD591" w14:textId="042DAE3E" w:rsidR="00CA6A83" w:rsidRPr="00194F3E" w:rsidRDefault="00CA6A83" w:rsidP="00C53907">
      <w:pPr>
        <w:tabs>
          <w:tab w:val="left" w:pos="7980"/>
        </w:tabs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94F3E">
        <w:rPr>
          <w:rFonts w:ascii="Times New Roman" w:hAnsi="Times New Roman" w:cs="Times New Roman"/>
          <w:sz w:val="24"/>
          <w:szCs w:val="24"/>
        </w:rPr>
        <w:t>Активность и достижения детей по курсу «Мир физики»</w:t>
      </w:r>
      <w:r w:rsidR="00C53907" w:rsidRPr="00194F3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05"/>
        <w:gridCol w:w="2695"/>
        <w:gridCol w:w="1720"/>
      </w:tblGrid>
      <w:tr w:rsidR="00C53907" w:rsidRPr="00194F3E" w14:paraId="00A12213" w14:textId="77777777" w:rsidTr="00F3603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F79C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702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 обучающегося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5A9B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AC98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C53907" w:rsidRPr="00194F3E" w14:paraId="2A780871" w14:textId="77777777" w:rsidTr="00F3603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D512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6CA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Багомедов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AC2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hAnsi="Times New Roman" w:cs="Times New Roman"/>
                <w:sz w:val="24"/>
                <w:szCs w:val="24"/>
              </w:rPr>
              <w:t>Конкурс на выполнение исследовательских проектов по составлению и решению экспериментальных, конструкторских и комплексных задач «Лучшая задача»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0DE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53907" w:rsidRPr="00194F3E" w14:paraId="507AD389" w14:textId="77777777" w:rsidTr="00F3603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B7E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5D0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Надеев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</w:t>
            </w:r>
            <w:proofErr w:type="spellEnd"/>
          </w:p>
          <w:p w14:paraId="226DFBC4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Тараева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Баина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174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викторина «Что я знаю о физике?»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246" w14:textId="77777777" w:rsidR="00C53907" w:rsidRPr="00194F3E" w:rsidRDefault="00C53907" w:rsidP="00F36032">
            <w:pPr>
              <w:tabs>
                <w:tab w:val="left" w:pos="147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DE456E5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53907" w:rsidRPr="00194F3E" w14:paraId="7D90D3A8" w14:textId="77777777" w:rsidTr="00F3603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2A7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904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Ханинов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Мингиян</w:t>
            </w:r>
            <w:proofErr w:type="spellEnd"/>
          </w:p>
          <w:p w14:paraId="5097E8B5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Тараскаев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1D1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Итерактивная</w:t>
            </w:r>
            <w:proofErr w:type="spellEnd"/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«Физика и астрономия»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580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</w:t>
            </w:r>
          </w:p>
          <w:p w14:paraId="1EEF82F8" w14:textId="77777777" w:rsidR="00C53907" w:rsidRPr="00194F3E" w:rsidRDefault="00C53907" w:rsidP="00F36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14:paraId="6E7B52D1" w14:textId="77777777" w:rsidR="00CD3AD4" w:rsidRPr="00194F3E" w:rsidRDefault="00CD3AD4" w:rsidP="00CD3AD4">
      <w:pPr>
        <w:pStyle w:val="1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980BE" w14:textId="77777777" w:rsidR="00CA6A83" w:rsidRPr="00194F3E" w:rsidRDefault="00CA6A83" w:rsidP="0090260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84B21" w14:textId="6EC02CDF" w:rsidR="007419CA" w:rsidRPr="00194F3E" w:rsidRDefault="008C2EC4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19CA" w:rsidRPr="00194F3E">
        <w:rPr>
          <w:rFonts w:ascii="Times New Roman" w:hAnsi="Times New Roman" w:cs="Times New Roman"/>
          <w:sz w:val="24"/>
          <w:szCs w:val="24"/>
        </w:rPr>
        <w:t>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14:paraId="4E47208E" w14:textId="0F44CAD1" w:rsidR="007419CA" w:rsidRPr="00194F3E" w:rsidRDefault="00FE2E57" w:rsidP="00FE2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419CA" w:rsidRPr="00194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школы создан раздел «Точка Роста», в котором находятся материалы о деятельности Центра, с ними может ознакомиться каждый, так как работа Центра предполагает открытость и доступность.</w:t>
      </w:r>
    </w:p>
    <w:p w14:paraId="4F1932F3" w14:textId="77777777" w:rsidR="005863CD" w:rsidRPr="00194F3E" w:rsidRDefault="005863CD" w:rsidP="0058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Рекомендации </w:t>
      </w:r>
    </w:p>
    <w:p w14:paraId="14C46B0C" w14:textId="5D86492B" w:rsidR="005863CD" w:rsidRPr="00194F3E" w:rsidRDefault="005863CD" w:rsidP="005863CD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F3E">
        <w:rPr>
          <w:rFonts w:ascii="Times New Roman" w:hAnsi="Times New Roman" w:cs="Times New Roman"/>
          <w:color w:val="000000"/>
          <w:sz w:val="24"/>
          <w:szCs w:val="24"/>
        </w:rPr>
        <w:t xml:space="preserve">1. Педагогам предметов </w:t>
      </w:r>
      <w:proofErr w:type="gramStart"/>
      <w:r w:rsidRPr="00194F3E">
        <w:rPr>
          <w:rFonts w:ascii="Times New Roman" w:hAnsi="Times New Roman" w:cs="Times New Roman"/>
          <w:color w:val="000000"/>
          <w:sz w:val="24"/>
          <w:szCs w:val="24"/>
        </w:rPr>
        <w:t>естественно-н</w:t>
      </w:r>
      <w:r w:rsidR="00EE2F2B" w:rsidRPr="00194F3E">
        <w:rPr>
          <w:rFonts w:ascii="Times New Roman" w:hAnsi="Times New Roman" w:cs="Times New Roman"/>
          <w:color w:val="000000"/>
          <w:sz w:val="24"/>
          <w:szCs w:val="24"/>
        </w:rPr>
        <w:t>аучного</w:t>
      </w:r>
      <w:proofErr w:type="gramEnd"/>
      <w:r w:rsidR="00EE2F2B" w:rsidRPr="00194F3E">
        <w:rPr>
          <w:rFonts w:ascii="Times New Roman" w:hAnsi="Times New Roman" w:cs="Times New Roman"/>
          <w:color w:val="000000"/>
          <w:sz w:val="24"/>
          <w:szCs w:val="24"/>
        </w:rPr>
        <w:t xml:space="preserve"> цикла на 2024/25</w:t>
      </w:r>
      <w:r w:rsidRPr="00194F3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8C2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F3E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рассмотреть возможность использования инфраструктуры центра в рамках реализации общеобразовательных программ по своим предметам. </w:t>
      </w:r>
    </w:p>
    <w:p w14:paraId="4E4B6BDF" w14:textId="7F77DB90" w:rsidR="005863CD" w:rsidRPr="00194F3E" w:rsidRDefault="008C2EC4" w:rsidP="005863CD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Педагогам школы</w:t>
      </w:r>
      <w:r w:rsidR="005863CD" w:rsidRPr="00194F3E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более широкий охват обучающихся 5–</w:t>
      </w:r>
      <w:r w:rsidR="005A4B2A" w:rsidRPr="00194F3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863CD" w:rsidRPr="00194F3E">
        <w:rPr>
          <w:rFonts w:ascii="Times New Roman" w:hAnsi="Times New Roman" w:cs="Times New Roman"/>
          <w:color w:val="000000"/>
          <w:sz w:val="24"/>
          <w:szCs w:val="24"/>
        </w:rPr>
        <w:t>-х классов для подготовки к олимпиадам, кон</w:t>
      </w:r>
      <w:r>
        <w:rPr>
          <w:rFonts w:ascii="Times New Roman" w:hAnsi="Times New Roman" w:cs="Times New Roman"/>
          <w:color w:val="000000"/>
          <w:sz w:val="24"/>
          <w:szCs w:val="24"/>
        </w:rPr>
        <w:t>курсам и соревнованиям по физике</w:t>
      </w:r>
      <w:r w:rsidR="005863CD" w:rsidRPr="00194F3E">
        <w:rPr>
          <w:rFonts w:ascii="Times New Roman" w:hAnsi="Times New Roman" w:cs="Times New Roman"/>
          <w:color w:val="000000"/>
          <w:sz w:val="24"/>
          <w:szCs w:val="24"/>
        </w:rPr>
        <w:t xml:space="preserve">, биологии, </w:t>
      </w:r>
      <w:r w:rsidR="00EE2F2B" w:rsidRPr="00194F3E"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r>
        <w:rPr>
          <w:rFonts w:ascii="Times New Roman" w:hAnsi="Times New Roman" w:cs="Times New Roman"/>
          <w:color w:val="000000"/>
          <w:sz w:val="24"/>
          <w:szCs w:val="24"/>
        </w:rPr>
        <w:t>, математике и информатике, технологии</w:t>
      </w:r>
      <w:r w:rsidR="00D20EE3">
        <w:rPr>
          <w:rFonts w:ascii="Times New Roman" w:hAnsi="Times New Roman" w:cs="Times New Roman"/>
          <w:color w:val="000000"/>
          <w:sz w:val="24"/>
          <w:szCs w:val="24"/>
        </w:rPr>
        <w:t>, ОБЖ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F2B" w:rsidRPr="00194F3E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них в 2024/25</w:t>
      </w:r>
      <w:r w:rsidR="005863CD" w:rsidRPr="00194F3E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</w:t>
      </w:r>
    </w:p>
    <w:p w14:paraId="3E7632E9" w14:textId="0DA44258" w:rsidR="005863CD" w:rsidRPr="00194F3E" w:rsidRDefault="005863CD" w:rsidP="0058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4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476F84" w14:textId="77777777" w:rsidR="00FE2E57" w:rsidRPr="00194F3E" w:rsidRDefault="00FE2E57" w:rsidP="00FE2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A8C5A" w14:textId="77777777" w:rsidR="00FE2E57" w:rsidRPr="00194F3E" w:rsidRDefault="00FE2E57" w:rsidP="00FE2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8D330" w14:textId="6E054C86" w:rsidR="007419CA" w:rsidRPr="00194F3E" w:rsidRDefault="007419CA" w:rsidP="00FE2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A859E" w14:textId="54E6D610" w:rsidR="007419CA" w:rsidRPr="00194F3E" w:rsidRDefault="007419CA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FE2E57" w:rsidRPr="00194F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A82AA2" w:rsidRPr="0019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Точка роста»</w:t>
      </w:r>
      <w:r w:rsidR="00FE2E57" w:rsidRPr="0019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996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Антонова Наталья Николаевна.</w:t>
      </w:r>
      <w:bookmarkStart w:id="1" w:name="_GoBack"/>
      <w:bookmarkEnd w:id="1"/>
    </w:p>
    <w:p w14:paraId="7734EC8A" w14:textId="77777777" w:rsidR="00445263" w:rsidRDefault="00445263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6B1A5" w14:textId="77777777" w:rsidR="00CD0A12" w:rsidRDefault="00CD0A12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9D5B1" w14:textId="77777777" w:rsidR="00CD0A12" w:rsidRDefault="00CD0A12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7BD79" w14:textId="77777777" w:rsidR="00CD0A12" w:rsidRDefault="00CD0A12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C7A16" w14:textId="77777777" w:rsidR="00CD0A12" w:rsidRDefault="00CD0A12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4817F" w14:textId="77777777" w:rsidR="00CD0A12" w:rsidRDefault="00CD0A12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8C75D" w14:textId="77777777" w:rsidR="00CD0A12" w:rsidRDefault="00CD0A12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54002" w14:textId="3A831CEF" w:rsidR="00CD0A12" w:rsidRDefault="00CD0A12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A856512" w14:textId="77777777" w:rsidR="00CD0A12" w:rsidRDefault="00CD0A12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9DBE8" w14:textId="77777777" w:rsidR="00CD0A12" w:rsidRDefault="00CD0A12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64060" w14:textId="2E0E4EA2" w:rsidR="00CD0A12" w:rsidRDefault="00E65176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229C808" wp14:editId="12A8C8A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56070" cy="3676650"/>
            <wp:effectExtent l="0" t="0" r="0" b="0"/>
            <wp:wrapSquare wrapText="bothSides"/>
            <wp:docPr id="1" name="Рисунок 1" descr="C:\Users\lenovo\Desktop\Кванториум\IMG_20240813_122803_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Кванториум\IMG_20240813_122803_1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>Обучающий семинар-практикум мобильного технопарка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базе МКОУ « Уманцевская СОШ им. Х.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(08.04.2024 года)</w:t>
      </w:r>
    </w:p>
    <w:p w14:paraId="75EB6FDF" w14:textId="77777777" w:rsidR="00E65176" w:rsidRDefault="00E65176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FA1BD" w14:textId="77777777" w:rsidR="00E65176" w:rsidRDefault="00E65176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CC6E0" w14:textId="77777777" w:rsidR="00E65176" w:rsidRDefault="00E65176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6327B" w14:textId="77777777" w:rsidR="00E65176" w:rsidRDefault="00E65176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B4783" w14:textId="2339363A" w:rsidR="00E65176" w:rsidRDefault="00E65176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39D4B" wp14:editId="6DA95F43">
            <wp:extent cx="6115050" cy="3676650"/>
            <wp:effectExtent l="0" t="0" r="0" b="0"/>
            <wp:docPr id="3" name="Рисунок 3" descr="C:\Users\lenovo\Desktop\Кванториум\IMG_20240813_122852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Кванториум\IMG_20240813_122852_3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07" cy="367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890C4" w14:textId="77777777" w:rsidR="00E65176" w:rsidRDefault="00E65176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679C1" w14:textId="5097F60A" w:rsidR="004C3D54" w:rsidRDefault="008A33A4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23B105" wp14:editId="1A0BBCC4">
            <wp:extent cx="5486400" cy="3867150"/>
            <wp:effectExtent l="0" t="0" r="0" b="0"/>
            <wp:docPr id="4" name="Рисунок 4" descr="C:\Users\lenovo\Downloads\IMG_20240813_122335_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IMG_20240813_122335_9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416" cy="388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869D8" w14:textId="77777777" w:rsidR="004C3D54" w:rsidRDefault="004C3D54" w:rsidP="004C3D54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</w:p>
    <w:p w14:paraId="6EB00232" w14:textId="248CE9F7" w:rsidR="00E65176" w:rsidRPr="004C3D54" w:rsidRDefault="004C3D54" w:rsidP="004C3D54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семинар педагогов на базе флагманской школы движения «Орлята России» (Делегация учителей  из Сарпинского района)</w:t>
      </w:r>
    </w:p>
    <w:sectPr w:rsidR="00E65176" w:rsidRPr="004C3D54" w:rsidSect="00FE2E5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FA8F8" w14:textId="77777777" w:rsidR="00566F49" w:rsidRDefault="00566F49" w:rsidP="004C3D54">
      <w:pPr>
        <w:spacing w:after="0" w:line="240" w:lineRule="auto"/>
      </w:pPr>
      <w:r>
        <w:separator/>
      </w:r>
    </w:p>
  </w:endnote>
  <w:endnote w:type="continuationSeparator" w:id="0">
    <w:p w14:paraId="195ADD82" w14:textId="77777777" w:rsidR="00566F49" w:rsidRDefault="00566F49" w:rsidP="004C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5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DCD77" w14:textId="77777777" w:rsidR="00566F49" w:rsidRDefault="00566F49" w:rsidP="004C3D54">
      <w:pPr>
        <w:spacing w:after="0" w:line="240" w:lineRule="auto"/>
      </w:pPr>
      <w:r>
        <w:separator/>
      </w:r>
    </w:p>
  </w:footnote>
  <w:footnote w:type="continuationSeparator" w:id="0">
    <w:p w14:paraId="2D8CA7A1" w14:textId="77777777" w:rsidR="00566F49" w:rsidRDefault="00566F49" w:rsidP="004C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6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C5C6B"/>
    <w:multiLevelType w:val="hybridMultilevel"/>
    <w:tmpl w:val="A816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CA"/>
    <w:rsid w:val="000013B5"/>
    <w:rsid w:val="00002294"/>
    <w:rsid w:val="000327EB"/>
    <w:rsid w:val="00037A02"/>
    <w:rsid w:val="00043490"/>
    <w:rsid w:val="0004681C"/>
    <w:rsid w:val="000B677C"/>
    <w:rsid w:val="00194F3E"/>
    <w:rsid w:val="001B1E11"/>
    <w:rsid w:val="001D5BF0"/>
    <w:rsid w:val="002B1717"/>
    <w:rsid w:val="003B2B3C"/>
    <w:rsid w:val="003B4121"/>
    <w:rsid w:val="00445263"/>
    <w:rsid w:val="0048417C"/>
    <w:rsid w:val="004C3D54"/>
    <w:rsid w:val="00525C53"/>
    <w:rsid w:val="00537C5F"/>
    <w:rsid w:val="005548E6"/>
    <w:rsid w:val="00566F49"/>
    <w:rsid w:val="005863CD"/>
    <w:rsid w:val="005A4B2A"/>
    <w:rsid w:val="005B3CEA"/>
    <w:rsid w:val="006C5DDD"/>
    <w:rsid w:val="007419CA"/>
    <w:rsid w:val="00791B3F"/>
    <w:rsid w:val="007A0A5A"/>
    <w:rsid w:val="007F00E0"/>
    <w:rsid w:val="00803991"/>
    <w:rsid w:val="008134F3"/>
    <w:rsid w:val="00892C9C"/>
    <w:rsid w:val="008A33A4"/>
    <w:rsid w:val="008C2EC4"/>
    <w:rsid w:val="008E606E"/>
    <w:rsid w:val="0090260B"/>
    <w:rsid w:val="00995B01"/>
    <w:rsid w:val="00996F95"/>
    <w:rsid w:val="009E59B0"/>
    <w:rsid w:val="00A142F6"/>
    <w:rsid w:val="00A43AE8"/>
    <w:rsid w:val="00A82AA2"/>
    <w:rsid w:val="00A876AF"/>
    <w:rsid w:val="00B82465"/>
    <w:rsid w:val="00BA5E62"/>
    <w:rsid w:val="00C233AE"/>
    <w:rsid w:val="00C53907"/>
    <w:rsid w:val="00C85651"/>
    <w:rsid w:val="00C959E5"/>
    <w:rsid w:val="00CA6A83"/>
    <w:rsid w:val="00CD0A12"/>
    <w:rsid w:val="00CD3AD4"/>
    <w:rsid w:val="00D20EE3"/>
    <w:rsid w:val="00DD2B97"/>
    <w:rsid w:val="00DD5E79"/>
    <w:rsid w:val="00E65176"/>
    <w:rsid w:val="00E77896"/>
    <w:rsid w:val="00EB2DFF"/>
    <w:rsid w:val="00EE2F2B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7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uiPriority w:val="99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17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C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3D54"/>
  </w:style>
  <w:style w:type="paragraph" w:styleId="ae">
    <w:name w:val="footer"/>
    <w:basedOn w:val="a"/>
    <w:link w:val="af"/>
    <w:uiPriority w:val="99"/>
    <w:unhideWhenUsed/>
    <w:rsid w:val="004C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3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uiPriority w:val="99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17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C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3D54"/>
  </w:style>
  <w:style w:type="paragraph" w:styleId="ae">
    <w:name w:val="footer"/>
    <w:basedOn w:val="a"/>
    <w:link w:val="af"/>
    <w:uiPriority w:val="99"/>
    <w:unhideWhenUsed/>
    <w:rsid w:val="004C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13</cp:revision>
  <dcterms:created xsi:type="dcterms:W3CDTF">2024-08-13T10:02:00Z</dcterms:created>
  <dcterms:modified xsi:type="dcterms:W3CDTF">2024-08-13T11:00:00Z</dcterms:modified>
</cp:coreProperties>
</file>