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33" w:rsidRPr="00872A33" w:rsidRDefault="00872A33" w:rsidP="00872A33">
      <w:pPr>
        <w:pStyle w:val="af"/>
        <w:spacing w:before="1"/>
        <w:ind w:left="1668" w:right="151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Министерство</w:t>
      </w:r>
      <w:r w:rsidRPr="00872A3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науки</w:t>
      </w:r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t>Калмыкия</w:t>
      </w:r>
    </w:p>
    <w:p w:rsidR="00872A33" w:rsidRPr="00872A33" w:rsidRDefault="00872A33" w:rsidP="00872A33">
      <w:pPr>
        <w:pStyle w:val="af"/>
        <w:ind w:left="1635" w:right="151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Администрация</w:t>
      </w:r>
      <w:r w:rsidRPr="00872A3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872A33">
        <w:rPr>
          <w:rFonts w:ascii="Times New Roman" w:hAnsi="Times New Roman" w:cs="Times New Roman"/>
          <w:sz w:val="24"/>
          <w:szCs w:val="24"/>
          <w:lang w:val="ru-RU"/>
        </w:rPr>
        <w:t>Сарпинского</w:t>
      </w:r>
      <w:proofErr w:type="spellEnd"/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5"/>
          <w:sz w:val="24"/>
          <w:szCs w:val="24"/>
          <w:lang w:val="ru-RU"/>
        </w:rPr>
        <w:t>РМО</w:t>
      </w: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ind w:left="1670" w:right="151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spellStart"/>
      <w:r w:rsidRPr="00872A33">
        <w:rPr>
          <w:rFonts w:ascii="Times New Roman" w:hAnsi="Times New Roman" w:cs="Times New Roman"/>
          <w:sz w:val="24"/>
          <w:szCs w:val="24"/>
          <w:lang w:val="ru-RU"/>
        </w:rPr>
        <w:t>Уманцевская</w:t>
      </w:r>
      <w:proofErr w:type="spellEnd"/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СОШ</w:t>
      </w:r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им.</w:t>
      </w:r>
      <w:r w:rsidRPr="00872A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Х.А.</w:t>
      </w:r>
      <w:r w:rsidRPr="00872A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t>Надеева</w:t>
      </w:r>
      <w:proofErr w:type="spellEnd"/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t>"</w:t>
      </w: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rPr>
          <w:rFonts w:ascii="Times New Roman" w:hAnsi="Times New Roman" w:cs="Times New Roman"/>
          <w:sz w:val="24"/>
          <w:szCs w:val="24"/>
          <w:lang w:val="ru-RU"/>
        </w:rPr>
        <w:sectPr w:rsidR="00872A33" w:rsidRPr="00872A33">
          <w:pgSz w:w="11900" w:h="16840"/>
          <w:pgMar w:top="520" w:right="540" w:bottom="280" w:left="560" w:header="720" w:footer="720" w:gutter="0"/>
          <w:cols w:space="720"/>
        </w:sectPr>
      </w:pPr>
    </w:p>
    <w:p w:rsidR="00872A33" w:rsidRPr="00872A33" w:rsidRDefault="00872A33" w:rsidP="00872A33">
      <w:pPr>
        <w:spacing w:before="95" w:line="217" w:lineRule="exact"/>
        <w:ind w:left="178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>РАССМОТРЕНО</w:t>
      </w:r>
    </w:p>
    <w:p w:rsidR="00872A33" w:rsidRPr="00872A33" w:rsidRDefault="00872A33" w:rsidP="00872A33">
      <w:pPr>
        <w:spacing w:line="217" w:lineRule="exact"/>
        <w:ind w:left="178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Педагогическим</w:t>
      </w:r>
      <w:r w:rsidRPr="00872A3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t>коллективом</w:t>
      </w:r>
    </w:p>
    <w:p w:rsidR="00872A33" w:rsidRPr="00872A33" w:rsidRDefault="00872A33" w:rsidP="00872A33">
      <w:pPr>
        <w:spacing w:before="95" w:line="217" w:lineRule="exact"/>
        <w:ind w:left="178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>СОГЛАСОВАНО</w:t>
      </w:r>
    </w:p>
    <w:p w:rsidR="00872A33" w:rsidRPr="00872A33" w:rsidRDefault="00872A33" w:rsidP="00872A33">
      <w:pPr>
        <w:spacing w:line="217" w:lineRule="exact"/>
        <w:ind w:left="178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заместитель</w:t>
      </w:r>
      <w:r w:rsidRPr="00872A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872A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spellStart"/>
      <w:proofErr w:type="gramStart"/>
      <w:r w:rsidRPr="00872A33">
        <w:rPr>
          <w:rFonts w:ascii="Times New Roman" w:hAnsi="Times New Roman" w:cs="Times New Roman"/>
          <w:sz w:val="24"/>
          <w:szCs w:val="24"/>
          <w:lang w:val="ru-RU"/>
        </w:rPr>
        <w:t>пл</w:t>
      </w:r>
      <w:proofErr w:type="spellEnd"/>
      <w:proofErr w:type="gramEnd"/>
      <w:r w:rsidRPr="00872A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5"/>
          <w:sz w:val="24"/>
          <w:szCs w:val="24"/>
          <w:lang w:val="ru-RU"/>
        </w:rPr>
        <w:t>УВР</w:t>
      </w:r>
    </w:p>
    <w:p w:rsidR="00872A33" w:rsidRPr="00872A33" w:rsidRDefault="00872A33" w:rsidP="00872A33">
      <w:pPr>
        <w:spacing w:before="95" w:line="217" w:lineRule="exact"/>
        <w:ind w:left="178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>УТВЕРЖДЕНО</w:t>
      </w:r>
    </w:p>
    <w:p w:rsidR="00872A33" w:rsidRPr="00872A33" w:rsidRDefault="00872A33" w:rsidP="00872A33">
      <w:pPr>
        <w:spacing w:line="217" w:lineRule="exact"/>
        <w:ind w:left="178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и.о.</w:t>
      </w:r>
      <w:r w:rsidRPr="00872A3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t>директора</w:t>
      </w:r>
    </w:p>
    <w:p w:rsidR="00872A33" w:rsidRPr="00872A33" w:rsidRDefault="00872A33" w:rsidP="00872A33">
      <w:pPr>
        <w:rPr>
          <w:rFonts w:ascii="Times New Roman" w:hAnsi="Times New Roman" w:cs="Times New Roman"/>
          <w:sz w:val="24"/>
          <w:szCs w:val="24"/>
          <w:lang w:val="ru-RU"/>
        </w:rPr>
        <w:sectPr w:rsidR="00872A33" w:rsidRPr="00872A33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20" w:space="697"/>
            <w:col w:w="2917" w:space="600"/>
            <w:col w:w="3766"/>
          </w:cols>
        </w:sectPr>
      </w:pPr>
    </w:p>
    <w:p w:rsidR="00872A33" w:rsidRPr="00872A33" w:rsidRDefault="00872A33" w:rsidP="00872A33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ab/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Антонова</w:t>
      </w:r>
      <w:r w:rsidRPr="00872A33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>Н.Н.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72A33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proofErr w:type="spellStart"/>
      <w:r w:rsidRPr="00872A33">
        <w:rPr>
          <w:rFonts w:ascii="Times New Roman" w:hAnsi="Times New Roman" w:cs="Times New Roman"/>
          <w:sz w:val="24"/>
          <w:szCs w:val="24"/>
          <w:lang w:val="ru-RU"/>
        </w:rPr>
        <w:t>Арнаева</w:t>
      </w:r>
      <w:proofErr w:type="spellEnd"/>
      <w:r w:rsidRPr="00872A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>Е.С.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72A33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Бембеева</w:t>
      </w:r>
      <w:r w:rsidRPr="00872A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>Г.В.</w:t>
      </w:r>
    </w:p>
    <w:p w:rsidR="00872A33" w:rsidRPr="00872A33" w:rsidRDefault="00872A33" w:rsidP="00872A33">
      <w:pPr>
        <w:rPr>
          <w:rFonts w:ascii="Times New Roman" w:hAnsi="Times New Roman" w:cs="Times New Roman"/>
          <w:sz w:val="24"/>
          <w:szCs w:val="24"/>
          <w:lang w:val="ru-RU"/>
        </w:rPr>
        <w:sectPr w:rsidR="00872A33" w:rsidRPr="00872A3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872A33" w:rsidRPr="00872A33" w:rsidRDefault="00872A33" w:rsidP="00872A33">
      <w:pPr>
        <w:spacing w:before="178"/>
        <w:ind w:left="178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Протокол</w:t>
      </w:r>
      <w:r w:rsidRPr="00872A3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5"/>
          <w:sz w:val="24"/>
          <w:szCs w:val="24"/>
          <w:lang w:val="ru-RU"/>
        </w:rPr>
        <w:t>№1</w:t>
      </w:r>
    </w:p>
    <w:p w:rsidR="00872A33" w:rsidRPr="00872A33" w:rsidRDefault="00872A33" w:rsidP="00872A33">
      <w:pPr>
        <w:spacing w:before="179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72A3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"28"</w:t>
      </w:r>
      <w:r w:rsidRPr="00872A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082022</w:t>
      </w:r>
      <w:r w:rsidRPr="00872A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5"/>
          <w:sz w:val="24"/>
          <w:szCs w:val="24"/>
          <w:lang w:val="ru-RU"/>
        </w:rPr>
        <w:t>г</w:t>
      </w:r>
    </w:p>
    <w:p w:rsidR="00872A33" w:rsidRPr="00872A33" w:rsidRDefault="00872A33" w:rsidP="00872A33">
      <w:pPr>
        <w:spacing w:before="178"/>
        <w:ind w:left="178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Протокол</w:t>
      </w:r>
      <w:r w:rsidRPr="00872A3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5"/>
          <w:sz w:val="24"/>
          <w:szCs w:val="24"/>
          <w:lang w:val="ru-RU"/>
        </w:rPr>
        <w:t>№1</w:t>
      </w:r>
    </w:p>
    <w:p w:rsidR="00872A33" w:rsidRPr="00872A33" w:rsidRDefault="00872A33" w:rsidP="00872A33">
      <w:pPr>
        <w:spacing w:before="179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72A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"29"</w:t>
      </w:r>
      <w:r w:rsidRPr="00872A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872A33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Pr="00872A3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  <w:lang w:val="ru-RU"/>
        </w:rPr>
        <w:t>г</w:t>
      </w:r>
    </w:p>
    <w:p w:rsidR="00872A33" w:rsidRPr="00872A33" w:rsidRDefault="00872A33" w:rsidP="00872A33">
      <w:pPr>
        <w:spacing w:before="178"/>
        <w:ind w:left="178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Приказ</w:t>
      </w:r>
      <w:r w:rsidRPr="00872A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5"/>
          <w:sz w:val="24"/>
          <w:szCs w:val="24"/>
          <w:lang w:val="ru-RU"/>
        </w:rPr>
        <w:t>№1</w:t>
      </w:r>
    </w:p>
    <w:p w:rsidR="00872A33" w:rsidRPr="00872A33" w:rsidRDefault="00872A33" w:rsidP="00872A33">
      <w:pPr>
        <w:spacing w:before="179"/>
        <w:ind w:left="178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72A3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"29"</w:t>
      </w:r>
      <w:r w:rsidRPr="00872A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082022</w:t>
      </w:r>
      <w:r w:rsidRPr="00872A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5"/>
          <w:sz w:val="24"/>
          <w:szCs w:val="24"/>
          <w:lang w:val="ru-RU"/>
        </w:rPr>
        <w:t>г.</w:t>
      </w:r>
    </w:p>
    <w:p w:rsidR="00872A33" w:rsidRPr="00872A33" w:rsidRDefault="00872A33" w:rsidP="00872A33">
      <w:pPr>
        <w:rPr>
          <w:rFonts w:ascii="Times New Roman" w:hAnsi="Times New Roman" w:cs="Times New Roman"/>
          <w:sz w:val="24"/>
          <w:szCs w:val="24"/>
          <w:lang w:val="ru-RU"/>
        </w:rPr>
        <w:sectPr w:rsidR="00872A33" w:rsidRPr="00872A33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677" w:space="1840"/>
            <w:col w:w="1773" w:space="1744"/>
            <w:col w:w="3766"/>
          </w:cols>
        </w:sectPr>
      </w:pP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spacing w:before="7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spacing w:before="90" w:line="290" w:lineRule="auto"/>
        <w:ind w:left="3953" w:right="39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b/>
          <w:sz w:val="24"/>
          <w:szCs w:val="24"/>
          <w:lang w:val="ru-RU"/>
        </w:rPr>
        <w:t>РАБОЧАЯ</w:t>
      </w:r>
      <w:r w:rsidRPr="00872A33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b/>
          <w:sz w:val="24"/>
          <w:szCs w:val="24"/>
          <w:lang w:val="ru-RU"/>
        </w:rPr>
        <w:t>ПРОГРАММА (</w:t>
      </w:r>
      <w:r w:rsidRPr="00872A33">
        <w:rPr>
          <w:rFonts w:ascii="Times New Roman" w:hAnsi="Times New Roman" w:cs="Times New Roman"/>
          <w:b/>
          <w:sz w:val="24"/>
          <w:szCs w:val="24"/>
        </w:rPr>
        <w:t>ID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4066695</w:t>
      </w:r>
      <w:r w:rsidRPr="00872A33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872A33" w:rsidRPr="00872A33" w:rsidRDefault="00872A33" w:rsidP="00872A33">
      <w:pPr>
        <w:pStyle w:val="af"/>
        <w:spacing w:before="95"/>
        <w:ind w:left="1671" w:right="151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872A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предмета</w:t>
      </w:r>
    </w:p>
    <w:p w:rsidR="00872A33" w:rsidRPr="00872A33" w:rsidRDefault="00872A33" w:rsidP="00872A33">
      <w:pPr>
        <w:pStyle w:val="af"/>
        <w:spacing w:before="60"/>
        <w:ind w:left="1670" w:right="1518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«Литературное чтение</w:t>
      </w:r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t>»</w:t>
      </w:r>
    </w:p>
    <w:p w:rsidR="00872A33" w:rsidRPr="00872A33" w:rsidRDefault="00872A33" w:rsidP="00872A33">
      <w:pPr>
        <w:pStyle w:val="af"/>
        <w:spacing w:before="60"/>
        <w:ind w:left="1670" w:right="151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spacing w:line="290" w:lineRule="auto"/>
        <w:ind w:left="3173" w:right="301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72A3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72A3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Pr="00872A3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Pr="00872A3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72A3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образования на 2022-2023</w:t>
      </w:r>
      <w:r w:rsidRPr="00872A3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учебный год</w:t>
      </w: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spacing w:before="4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ind w:right="35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  <w:r w:rsidRPr="00872A3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Матвеева</w:t>
      </w:r>
      <w:r w:rsidRPr="00872A3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Светлана</w:t>
      </w:r>
      <w:r w:rsidRPr="00872A3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t>Григорьевна</w:t>
      </w:r>
    </w:p>
    <w:p w:rsidR="00872A33" w:rsidRPr="00872A33" w:rsidRDefault="00872A33" w:rsidP="00872A33">
      <w:pPr>
        <w:pStyle w:val="af"/>
        <w:spacing w:before="60"/>
        <w:ind w:right="35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72A3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 w:rsidRPr="00872A3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r w:rsidRPr="00872A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2A33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классов</w:t>
      </w: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spacing w:before="4"/>
        <w:rPr>
          <w:rFonts w:ascii="Times New Roman" w:hAnsi="Times New Roman" w:cs="Times New Roman"/>
          <w:sz w:val="24"/>
          <w:szCs w:val="24"/>
          <w:lang w:val="ru-RU"/>
        </w:rPr>
      </w:pPr>
    </w:p>
    <w:p w:rsidR="00872A33" w:rsidRPr="00872A33" w:rsidRDefault="00872A33" w:rsidP="00872A33">
      <w:pPr>
        <w:pStyle w:val="af"/>
        <w:ind w:left="1625" w:right="15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2A33">
        <w:rPr>
          <w:rFonts w:ascii="Times New Roman" w:hAnsi="Times New Roman" w:cs="Times New Roman"/>
          <w:sz w:val="24"/>
          <w:szCs w:val="24"/>
        </w:rPr>
        <w:t>Село</w:t>
      </w:r>
      <w:proofErr w:type="spellEnd"/>
      <w:r w:rsidRPr="00872A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72A33">
        <w:rPr>
          <w:rFonts w:ascii="Times New Roman" w:hAnsi="Times New Roman" w:cs="Times New Roman"/>
          <w:sz w:val="24"/>
          <w:szCs w:val="24"/>
        </w:rPr>
        <w:t>Уманцево</w:t>
      </w:r>
      <w:proofErr w:type="spellEnd"/>
      <w:r w:rsidRPr="00872A3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72A33">
        <w:rPr>
          <w:rFonts w:ascii="Times New Roman" w:hAnsi="Times New Roman" w:cs="Times New Roman"/>
          <w:spacing w:val="-4"/>
          <w:sz w:val="24"/>
          <w:szCs w:val="24"/>
        </w:rPr>
        <w:t>2022</w:t>
      </w:r>
    </w:p>
    <w:p w:rsidR="00872A33" w:rsidRDefault="00872A33" w:rsidP="00872A33">
      <w:pPr>
        <w:sectPr w:rsidR="00872A3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872A33" w:rsidRDefault="00872A33" w:rsidP="00872A33">
      <w:pPr>
        <w:rPr>
          <w:rFonts w:ascii="Cambria" w:hAnsi="Cambria"/>
        </w:rPr>
        <w:sectPr w:rsidR="00872A33">
          <w:type w:val="continuous"/>
          <w:pgSz w:w="11900" w:h="16840"/>
          <w:pgMar w:top="680" w:right="560" w:bottom="280" w:left="560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A57D6F" w:rsidRDefault="00A57D6F" w:rsidP="00A57D6F">
      <w:pPr>
        <w:autoSpaceDE w:val="0"/>
        <w:autoSpaceDN w:val="0"/>
        <w:spacing w:before="346" w:after="0" w:line="280" w:lineRule="auto"/>
        <w:ind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A57D6F" w:rsidRDefault="00A57D6F" w:rsidP="00A57D6F">
      <w:pPr>
        <w:autoSpaceDE w:val="0"/>
        <w:autoSpaceDN w:val="0"/>
        <w:spacing w:before="19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A57D6F" w:rsidRDefault="00A57D6F" w:rsidP="00A57D6F">
      <w:pPr>
        <w:autoSpaceDE w:val="0"/>
        <w:autoSpaceDN w:val="0"/>
        <w:spacing w:before="192" w:after="0" w:line="285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57D6F" w:rsidRDefault="00A57D6F" w:rsidP="00A57D6F">
      <w:pPr>
        <w:autoSpaceDE w:val="0"/>
        <w:autoSpaceDN w:val="0"/>
        <w:spacing w:before="70" w:after="0" w:line="268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A57D6F" w:rsidRDefault="00A57D6F" w:rsidP="00A57D6F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A57D6F" w:rsidRDefault="00A57D6F" w:rsidP="00A57D6F">
      <w:pPr>
        <w:tabs>
          <w:tab w:val="left" w:pos="180"/>
        </w:tabs>
        <w:autoSpaceDE w:val="0"/>
        <w:autoSpaceDN w:val="0"/>
        <w:spacing w:before="70" w:after="0" w:line="26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A57D6F" w:rsidRDefault="00A57D6F" w:rsidP="00A57D6F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57D6F" w:rsidRDefault="00A57D6F" w:rsidP="00A57D6F">
      <w:pPr>
        <w:autoSpaceDE w:val="0"/>
        <w:autoSpaceDN w:val="0"/>
        <w:spacing w:before="70" w:after="0" w:line="280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110 ч. предмета «Русский язык» и 70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99 часа</w:t>
      </w:r>
    </w:p>
    <w:p w:rsidR="00A57D6F" w:rsidRDefault="00A57D6F" w:rsidP="00A57D6F">
      <w:pPr>
        <w:spacing w:after="0"/>
        <w:rPr>
          <w:lang w:val="ru-RU"/>
        </w:rPr>
        <w:sectPr w:rsidR="00A57D6F">
          <w:pgSz w:w="11900" w:h="16840"/>
          <w:pgMar w:top="298" w:right="650" w:bottom="504" w:left="666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78" w:line="220" w:lineRule="exact"/>
        <w:rPr>
          <w:lang w:val="ru-RU"/>
        </w:rPr>
      </w:pPr>
    </w:p>
    <w:p w:rsidR="00A57D6F" w:rsidRDefault="00A57D6F" w:rsidP="00A57D6F">
      <w:pPr>
        <w:autoSpaceDE w:val="0"/>
        <w:autoSpaceDN w:val="0"/>
        <w:spacing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A57D6F" w:rsidRDefault="00A57D6F" w:rsidP="00A57D6F">
      <w:pPr>
        <w:autoSpaceDE w:val="0"/>
        <w:autoSpaceDN w:val="0"/>
        <w:spacing w:before="190" w:after="0" w:line="285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предмета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A57D6F" w:rsidRDefault="00A57D6F" w:rsidP="00A57D6F">
      <w:pPr>
        <w:tabs>
          <w:tab w:val="left" w:pos="180"/>
        </w:tabs>
        <w:autoSpaceDE w:val="0"/>
        <w:autoSpaceDN w:val="0"/>
        <w:spacing w:before="72" w:after="0" w:line="261" w:lineRule="auto"/>
        <w:ind w:right="43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A57D6F" w:rsidRDefault="00A57D6F" w:rsidP="00A57D6F">
      <w:pPr>
        <w:autoSpaceDE w:val="0"/>
        <w:autoSpaceDN w:val="0"/>
        <w:spacing w:before="180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A57D6F" w:rsidRDefault="00A57D6F" w:rsidP="00A57D6F">
      <w:pPr>
        <w:autoSpaceDE w:val="0"/>
        <w:autoSpaceDN w:val="0"/>
        <w:spacing w:before="190" w:after="0" w:line="26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57D6F" w:rsidRDefault="00A57D6F" w:rsidP="00A57D6F">
      <w:pPr>
        <w:autoSpaceDE w:val="0"/>
        <w:autoSpaceDN w:val="0"/>
        <w:spacing w:before="190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57D6F" w:rsidRDefault="00A57D6F" w:rsidP="00A57D6F">
      <w:pPr>
        <w:autoSpaceDE w:val="0"/>
        <w:autoSpaceDN w:val="0"/>
        <w:spacing w:before="190" w:after="0" w:line="285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;т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ема;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идея; заголовок и содержание; композиция; сюжет; эпизод, смысловые части; стихотворение (ритм, рифма); средства художественной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A57D6F" w:rsidRDefault="00A57D6F" w:rsidP="00A57D6F">
      <w:pPr>
        <w:autoSpaceDE w:val="0"/>
        <w:autoSpaceDN w:val="0"/>
        <w:spacing w:before="190" w:after="0" w:line="26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A57D6F" w:rsidRDefault="00A57D6F" w:rsidP="00A57D6F">
      <w:pPr>
        <w:spacing w:after="0"/>
        <w:rPr>
          <w:lang w:val="ru-RU"/>
        </w:rPr>
        <w:sectPr w:rsidR="00A57D6F">
          <w:pgSz w:w="11900" w:h="16840"/>
          <w:pgMar w:top="298" w:right="794" w:bottom="1440" w:left="666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78" w:line="220" w:lineRule="exact"/>
        <w:rPr>
          <w:lang w:val="ru-RU"/>
        </w:rPr>
      </w:pPr>
    </w:p>
    <w:p w:rsidR="00A57D6F" w:rsidRDefault="00A57D6F" w:rsidP="00A57D6F">
      <w:pPr>
        <w:autoSpaceDE w:val="0"/>
        <w:autoSpaceDN w:val="0"/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57D6F" w:rsidRDefault="00A57D6F" w:rsidP="00A57D6F">
      <w:pPr>
        <w:autoSpaceDE w:val="0"/>
        <w:autoSpaceDN w:val="0"/>
        <w:spacing w:before="346" w:after="0" w:line="285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A57D6F" w:rsidRDefault="00A57D6F" w:rsidP="00A57D6F">
      <w:pPr>
        <w:autoSpaceDE w:val="0"/>
        <w:autoSpaceDN w:val="0"/>
        <w:spacing w:before="192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A57D6F" w:rsidRDefault="00A57D6F" w:rsidP="00A57D6F">
      <w:pPr>
        <w:autoSpaceDE w:val="0"/>
        <w:autoSpaceDN w:val="0"/>
        <w:spacing w:before="70" w:after="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A57D6F" w:rsidRDefault="00A57D6F" w:rsidP="00A57D6F">
      <w:pPr>
        <w:autoSpaceDE w:val="0"/>
        <w:autoSpaceDN w:val="0"/>
        <w:spacing w:before="190" w:after="0" w:line="268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A57D6F" w:rsidRDefault="00A57D6F" w:rsidP="00A57D6F">
      <w:pPr>
        <w:autoSpaceDE w:val="0"/>
        <w:autoSpaceDN w:val="0"/>
        <w:spacing w:before="70" w:after="0" w:line="280" w:lineRule="auto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A57D6F" w:rsidRDefault="00A57D6F" w:rsidP="00A57D6F">
      <w:pPr>
        <w:autoSpaceDE w:val="0"/>
        <w:autoSpaceDN w:val="0"/>
        <w:spacing w:before="70" w:after="0" w:line="261" w:lineRule="auto"/>
        <w:ind w:right="144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разных малых фольклорных жанров.</w:t>
      </w:r>
    </w:p>
    <w:p w:rsidR="00A57D6F" w:rsidRDefault="00A57D6F" w:rsidP="00A57D6F">
      <w:pPr>
        <w:autoSpaceDE w:val="0"/>
        <w:autoSpaceDN w:val="0"/>
        <w:spacing w:before="72" w:after="0" w:line="268" w:lineRule="auto"/>
        <w:ind w:right="288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A57D6F" w:rsidRDefault="00A57D6F" w:rsidP="00A57D6F">
      <w:pPr>
        <w:tabs>
          <w:tab w:val="left" w:pos="180"/>
        </w:tabs>
        <w:autoSpaceDE w:val="0"/>
        <w:autoSpaceDN w:val="0"/>
        <w:spacing w:before="190" w:after="0" w:line="280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A57D6F" w:rsidRDefault="00A57D6F" w:rsidP="00A57D6F">
      <w:pPr>
        <w:tabs>
          <w:tab w:val="left" w:pos="180"/>
        </w:tabs>
        <w:autoSpaceDE w:val="0"/>
        <w:autoSpaceDN w:val="0"/>
        <w:spacing w:before="190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осприятие и самостоятельное чтение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A57D6F" w:rsidRDefault="00A57D6F" w:rsidP="00A57D6F">
      <w:pPr>
        <w:autoSpaceDE w:val="0"/>
        <w:autoSpaceDN w:val="0"/>
        <w:spacing w:before="70" w:after="0" w:line="268" w:lineRule="auto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), проявление любви и заботы о родных людях.</w:t>
      </w:r>
    </w:p>
    <w:p w:rsidR="00A57D6F" w:rsidRDefault="00A57D6F" w:rsidP="00A57D6F">
      <w:pPr>
        <w:spacing w:after="0"/>
        <w:rPr>
          <w:lang w:val="ru-RU"/>
        </w:rPr>
        <w:sectPr w:rsidR="00A57D6F">
          <w:pgSz w:w="11900" w:h="16840"/>
          <w:pgMar w:top="298" w:right="650" w:bottom="324" w:left="666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120" w:line="220" w:lineRule="exact"/>
        <w:rPr>
          <w:lang w:val="ru-RU"/>
        </w:rPr>
      </w:pPr>
    </w:p>
    <w:p w:rsidR="00A57D6F" w:rsidRDefault="00A57D6F" w:rsidP="00A57D6F">
      <w:pPr>
        <w:autoSpaceDE w:val="0"/>
        <w:autoSpaceDN w:val="0"/>
        <w:spacing w:after="0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необычными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, сказочными, фантастическими.</w:t>
      </w:r>
    </w:p>
    <w:p w:rsidR="00A57D6F" w:rsidRDefault="00A57D6F" w:rsidP="00A57D6F">
      <w:pPr>
        <w:autoSpaceDE w:val="0"/>
        <w:autoSpaceDN w:val="0"/>
        <w:spacing w:before="190" w:after="0" w:line="268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A57D6F" w:rsidRDefault="00A57D6F" w:rsidP="00A57D6F">
      <w:pPr>
        <w:spacing w:after="0"/>
        <w:rPr>
          <w:lang w:val="ru-RU"/>
        </w:rPr>
        <w:sectPr w:rsidR="00A57D6F">
          <w:pgSz w:w="11900" w:h="16840"/>
          <w:pgMar w:top="340" w:right="836" w:bottom="1440" w:left="666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78" w:line="220" w:lineRule="exact"/>
        <w:rPr>
          <w:lang w:val="ru-RU"/>
        </w:rPr>
      </w:pPr>
    </w:p>
    <w:p w:rsidR="00A57D6F" w:rsidRDefault="00A57D6F" w:rsidP="00A57D6F">
      <w:pPr>
        <w:autoSpaceDE w:val="0"/>
        <w:autoSpaceDN w:val="0"/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57D6F" w:rsidRDefault="00A57D6F" w:rsidP="00A57D6F">
      <w:pPr>
        <w:tabs>
          <w:tab w:val="left" w:pos="180"/>
        </w:tabs>
        <w:autoSpaceDE w:val="0"/>
        <w:autoSpaceDN w:val="0"/>
        <w:spacing w:before="346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A57D6F" w:rsidRDefault="00A57D6F" w:rsidP="00A57D6F">
      <w:pPr>
        <w:autoSpaceDE w:val="0"/>
        <w:autoSpaceDN w:val="0"/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57D6F" w:rsidRDefault="00A57D6F" w:rsidP="00A57D6F">
      <w:pPr>
        <w:autoSpaceDE w:val="0"/>
        <w:autoSpaceDN w:val="0"/>
        <w:spacing w:before="166" w:after="0" w:line="285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A57D6F" w:rsidRDefault="00A57D6F" w:rsidP="00A57D6F">
      <w:pPr>
        <w:autoSpaceDE w:val="0"/>
        <w:autoSpaceDN w:val="0"/>
        <w:spacing w:before="178" w:after="0" w:line="268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57D6F" w:rsidRDefault="00A57D6F" w:rsidP="00A57D6F">
      <w:pPr>
        <w:autoSpaceDE w:val="0"/>
        <w:autoSpaceDN w:val="0"/>
        <w:spacing w:before="190"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57D6F" w:rsidRDefault="00A57D6F" w:rsidP="00A57D6F">
      <w:pPr>
        <w:autoSpaceDE w:val="0"/>
        <w:autoSpaceDN w:val="0"/>
        <w:spacing w:before="190" w:after="0" w:line="268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57D6F" w:rsidRDefault="00A57D6F" w:rsidP="00A57D6F">
      <w:pPr>
        <w:autoSpaceDE w:val="0"/>
        <w:autoSpaceDN w:val="0"/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A57D6F" w:rsidRDefault="00A57D6F" w:rsidP="00A57D6F">
      <w:pPr>
        <w:autoSpaceDE w:val="0"/>
        <w:autoSpaceDN w:val="0"/>
        <w:spacing w:before="178" w:after="0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57D6F" w:rsidRDefault="00A57D6F" w:rsidP="00A57D6F">
      <w:pPr>
        <w:autoSpaceDE w:val="0"/>
        <w:autoSpaceDN w:val="0"/>
        <w:spacing w:before="240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57D6F" w:rsidRDefault="00A57D6F" w:rsidP="00A57D6F">
      <w:pPr>
        <w:autoSpaceDE w:val="0"/>
        <w:autoSpaceDN w:val="0"/>
        <w:spacing w:before="190" w:after="0" w:line="26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57D6F" w:rsidRDefault="00A57D6F" w:rsidP="00A57D6F">
      <w:pPr>
        <w:autoSpaceDE w:val="0"/>
        <w:autoSpaceDN w:val="0"/>
        <w:spacing w:before="190"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A57D6F" w:rsidRDefault="00A57D6F" w:rsidP="00A57D6F">
      <w:pPr>
        <w:autoSpaceDE w:val="0"/>
        <w:autoSpaceDN w:val="0"/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A57D6F" w:rsidRDefault="00A57D6F" w:rsidP="00A57D6F">
      <w:pPr>
        <w:autoSpaceDE w:val="0"/>
        <w:autoSpaceDN w:val="0"/>
        <w:spacing w:before="178" w:after="0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A57D6F" w:rsidRDefault="00A57D6F" w:rsidP="00A57D6F">
      <w:pPr>
        <w:spacing w:after="0"/>
        <w:rPr>
          <w:lang w:val="ru-RU"/>
        </w:rPr>
        <w:sectPr w:rsidR="00A57D6F">
          <w:pgSz w:w="11900" w:h="16840"/>
          <w:pgMar w:top="298" w:right="650" w:bottom="440" w:left="666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66" w:line="220" w:lineRule="exact"/>
        <w:rPr>
          <w:lang w:val="ru-RU"/>
        </w:rPr>
      </w:pPr>
    </w:p>
    <w:p w:rsidR="00A57D6F" w:rsidRDefault="00A57D6F" w:rsidP="00A57D6F">
      <w:pPr>
        <w:autoSpaceDE w:val="0"/>
        <w:autoSpaceDN w:val="0"/>
        <w:spacing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A57D6F" w:rsidRDefault="00A57D6F" w:rsidP="00A57D6F">
      <w:pPr>
        <w:autoSpaceDE w:val="0"/>
        <w:autoSpaceDN w:val="0"/>
        <w:spacing w:before="190" w:after="0" w:line="26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A57D6F" w:rsidRDefault="00A57D6F" w:rsidP="00A57D6F">
      <w:pPr>
        <w:autoSpaceDE w:val="0"/>
        <w:autoSpaceDN w:val="0"/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A57D6F" w:rsidRDefault="00A57D6F" w:rsidP="00A57D6F">
      <w:pPr>
        <w:autoSpaceDE w:val="0"/>
        <w:autoSpaceDN w:val="0"/>
        <w:spacing w:before="178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A57D6F" w:rsidRDefault="00A57D6F" w:rsidP="00A57D6F">
      <w:pPr>
        <w:autoSpaceDE w:val="0"/>
        <w:autoSpaceDN w:val="0"/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A57D6F" w:rsidRDefault="00A57D6F" w:rsidP="00A57D6F">
      <w:pPr>
        <w:autoSpaceDE w:val="0"/>
        <w:autoSpaceDN w:val="0"/>
        <w:spacing w:before="180" w:after="0" w:line="268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57D6F" w:rsidRDefault="00A57D6F" w:rsidP="00A57D6F">
      <w:pPr>
        <w:autoSpaceDE w:val="0"/>
        <w:autoSpaceDN w:val="0"/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A57D6F" w:rsidRDefault="00A57D6F" w:rsidP="00A57D6F">
      <w:pPr>
        <w:autoSpaceDE w:val="0"/>
        <w:autoSpaceDN w:val="0"/>
        <w:spacing w:before="178"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A57D6F" w:rsidRDefault="00A57D6F" w:rsidP="00A57D6F">
      <w:pPr>
        <w:autoSpaceDE w:val="0"/>
        <w:autoSpaceDN w:val="0"/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A57D6F" w:rsidRDefault="00A57D6F" w:rsidP="00A57D6F">
      <w:pPr>
        <w:autoSpaceDE w:val="0"/>
        <w:autoSpaceDN w:val="0"/>
        <w:spacing w:before="178" w:after="0" w:line="268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A57D6F" w:rsidRDefault="00A57D6F" w:rsidP="00A57D6F">
      <w:pPr>
        <w:autoSpaceDE w:val="0"/>
        <w:autoSpaceDN w:val="0"/>
        <w:spacing w:before="190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57D6F" w:rsidRDefault="00A57D6F" w:rsidP="00A57D6F">
      <w:pPr>
        <w:autoSpaceDE w:val="0"/>
        <w:autoSpaceDN w:val="0"/>
        <w:spacing w:before="32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57D6F" w:rsidRDefault="00A57D6F" w:rsidP="00A57D6F">
      <w:pPr>
        <w:tabs>
          <w:tab w:val="left" w:pos="180"/>
        </w:tabs>
        <w:autoSpaceDE w:val="0"/>
        <w:autoSpaceDN w:val="0"/>
        <w:spacing w:before="166" w:after="0" w:line="26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A57D6F" w:rsidRDefault="00A57D6F" w:rsidP="00A57D6F">
      <w:pPr>
        <w:autoSpaceDE w:val="0"/>
        <w:autoSpaceDN w:val="0"/>
        <w:spacing w:before="192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A57D6F" w:rsidRDefault="00A57D6F" w:rsidP="00A57D6F">
      <w:pPr>
        <w:autoSpaceDE w:val="0"/>
        <w:autoSpaceDN w:val="0"/>
        <w:spacing w:before="178"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A57D6F" w:rsidRDefault="00A57D6F" w:rsidP="00A57D6F">
      <w:pPr>
        <w:autoSpaceDE w:val="0"/>
        <w:autoSpaceDN w:val="0"/>
        <w:spacing w:before="190" w:after="0" w:line="26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A57D6F" w:rsidRDefault="00A57D6F" w:rsidP="00A57D6F">
      <w:pPr>
        <w:autoSpaceDE w:val="0"/>
        <w:autoSpaceDN w:val="0"/>
        <w:spacing w:before="190" w:after="0" w:line="26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A57D6F" w:rsidRDefault="00A57D6F" w:rsidP="00A57D6F">
      <w:pPr>
        <w:autoSpaceDE w:val="0"/>
        <w:autoSpaceDN w:val="0"/>
        <w:spacing w:before="190" w:after="0" w:line="261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A57D6F" w:rsidRDefault="00A57D6F" w:rsidP="00A57D6F">
      <w:pPr>
        <w:spacing w:after="0"/>
        <w:rPr>
          <w:lang w:val="ru-RU"/>
        </w:rPr>
        <w:sectPr w:rsidR="00A57D6F">
          <w:pgSz w:w="11900" w:h="16840"/>
          <w:pgMar w:top="286" w:right="720" w:bottom="296" w:left="666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90" w:line="220" w:lineRule="exact"/>
        <w:rPr>
          <w:lang w:val="ru-RU"/>
        </w:rPr>
      </w:pPr>
    </w:p>
    <w:p w:rsidR="00A57D6F" w:rsidRDefault="00A57D6F" w:rsidP="00A57D6F">
      <w:pPr>
        <w:tabs>
          <w:tab w:val="left" w:pos="420"/>
        </w:tabs>
        <w:autoSpaceDE w:val="0"/>
        <w:autoSpaceDN w:val="0"/>
        <w:spacing w:after="0" w:line="340" w:lineRule="auto"/>
        <w:ind w:left="18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A57D6F" w:rsidRDefault="00A57D6F" w:rsidP="00A57D6F">
      <w:pPr>
        <w:tabs>
          <w:tab w:val="left" w:pos="420"/>
        </w:tabs>
        <w:autoSpaceDE w:val="0"/>
        <w:autoSpaceDN w:val="0"/>
        <w:spacing w:before="238" w:after="0" w:line="340" w:lineRule="auto"/>
        <w:ind w:left="180" w:right="144"/>
        <w:rPr>
          <w:lang w:val="ru-RU"/>
        </w:rPr>
      </w:pPr>
      <w:r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>
        <w:rPr>
          <w:lang w:val="ru-RU"/>
        </w:rPr>
        <w:br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A57D6F" w:rsidRDefault="00A57D6F" w:rsidP="00A57D6F">
      <w:pPr>
        <w:tabs>
          <w:tab w:val="left" w:pos="180"/>
          <w:tab w:val="left" w:pos="420"/>
        </w:tabs>
        <w:autoSpaceDE w:val="0"/>
        <w:autoSpaceDN w:val="0"/>
        <w:spacing w:before="178" w:after="0" w:line="348" w:lineRule="auto"/>
        <w:ind w:right="432"/>
        <w:rPr>
          <w:lang w:val="ru-RU"/>
        </w:rPr>
      </w:pPr>
      <w:r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A57D6F" w:rsidRDefault="00A57D6F" w:rsidP="00A57D6F">
      <w:pPr>
        <w:spacing w:after="0"/>
        <w:rPr>
          <w:lang w:val="ru-RU"/>
        </w:rPr>
        <w:sectPr w:rsidR="00A57D6F">
          <w:pgSz w:w="11900" w:h="16840"/>
          <w:pgMar w:top="310" w:right="766" w:bottom="392" w:left="666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78" w:line="220" w:lineRule="exact"/>
        <w:rPr>
          <w:lang w:val="ru-RU"/>
        </w:rPr>
      </w:pPr>
    </w:p>
    <w:p w:rsidR="00A57D6F" w:rsidRDefault="00A57D6F" w:rsidP="00A57D6F">
      <w:pPr>
        <w:tabs>
          <w:tab w:val="left" w:pos="180"/>
        </w:tabs>
        <w:autoSpaceDE w:val="0"/>
        <w:autoSpaceDN w:val="0"/>
        <w:spacing w:after="0" w:line="268" w:lineRule="auto"/>
        <w:rPr>
          <w:lang w:val="ru-RU"/>
        </w:rPr>
      </w:pPr>
      <w:r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A57D6F" w:rsidRDefault="00A57D6F" w:rsidP="00A57D6F">
      <w:pPr>
        <w:autoSpaceDE w:val="0"/>
        <w:autoSpaceDN w:val="0"/>
        <w:spacing w:before="17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A57D6F" w:rsidRDefault="00A57D6F" w:rsidP="00A57D6F">
      <w:pPr>
        <w:autoSpaceDE w:val="0"/>
        <w:autoSpaceDN w:val="0"/>
        <w:spacing w:before="178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57D6F" w:rsidRDefault="00A57D6F" w:rsidP="00A57D6F">
      <w:pPr>
        <w:autoSpaceDE w:val="0"/>
        <w:autoSpaceDN w:val="0"/>
        <w:spacing w:before="178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A57D6F" w:rsidRDefault="00A57D6F" w:rsidP="00A57D6F">
      <w:pPr>
        <w:autoSpaceDE w:val="0"/>
        <w:autoSpaceDN w:val="0"/>
        <w:spacing w:before="324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57D6F" w:rsidRDefault="00A57D6F" w:rsidP="00A57D6F">
      <w:pPr>
        <w:autoSpaceDE w:val="0"/>
        <w:autoSpaceDN w:val="0"/>
        <w:spacing w:before="228" w:after="0" w:line="268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57D6F" w:rsidRDefault="00A57D6F" w:rsidP="00A57D6F">
      <w:pPr>
        <w:autoSpaceDE w:val="0"/>
        <w:autoSpaceDN w:val="0"/>
        <w:spacing w:before="190" w:after="0" w:line="26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A57D6F" w:rsidRDefault="00A57D6F" w:rsidP="00A57D6F">
      <w:pPr>
        <w:autoSpaceDE w:val="0"/>
        <w:autoSpaceDN w:val="0"/>
        <w:spacing w:before="32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57D6F" w:rsidRDefault="00A57D6F" w:rsidP="00A57D6F">
      <w:pPr>
        <w:autoSpaceDE w:val="0"/>
        <w:autoSpaceDN w:val="0"/>
        <w:spacing w:before="166" w:after="0"/>
        <w:ind w:right="576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57D6F" w:rsidRDefault="00A57D6F" w:rsidP="00A57D6F">
      <w:pPr>
        <w:autoSpaceDE w:val="0"/>
        <w:autoSpaceDN w:val="0"/>
        <w:spacing w:before="70" w:after="0" w:line="228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A57D6F" w:rsidRDefault="00A57D6F" w:rsidP="00A57D6F">
      <w:pPr>
        <w:autoSpaceDE w:val="0"/>
        <w:autoSpaceDN w:val="0"/>
        <w:spacing w:before="178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A57D6F" w:rsidRDefault="00A57D6F" w:rsidP="00A57D6F">
      <w:pPr>
        <w:autoSpaceDE w:val="0"/>
        <w:autoSpaceDN w:val="0"/>
        <w:spacing w:before="238"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57D6F" w:rsidRDefault="00A57D6F" w:rsidP="00A57D6F">
      <w:pPr>
        <w:autoSpaceDE w:val="0"/>
        <w:autoSpaceDN w:val="0"/>
        <w:spacing w:before="190" w:after="0" w:line="261" w:lineRule="auto"/>
        <w:ind w:left="42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A57D6F" w:rsidRDefault="00A57D6F" w:rsidP="00A57D6F">
      <w:pPr>
        <w:autoSpaceDE w:val="0"/>
        <w:autoSpaceDN w:val="0"/>
        <w:spacing w:before="190" w:after="0" w:line="268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A57D6F" w:rsidRDefault="00A57D6F" w:rsidP="00A57D6F">
      <w:pPr>
        <w:autoSpaceDE w:val="0"/>
        <w:autoSpaceDN w:val="0"/>
        <w:spacing w:after="0" w:line="26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57D6F" w:rsidRDefault="00A57D6F" w:rsidP="00A57D6F">
      <w:pPr>
        <w:autoSpaceDE w:val="0"/>
        <w:autoSpaceDN w:val="0"/>
        <w:spacing w:before="190" w:after="0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владеть элементарными умениями анализа текста прослушанного/прочитанного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57D6F" w:rsidRDefault="00A57D6F" w:rsidP="00A57D6F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57D6F" w:rsidRDefault="00A57D6F" w:rsidP="00A57D6F">
      <w:pPr>
        <w:autoSpaceDE w:val="0"/>
        <w:autoSpaceDN w:val="0"/>
        <w:spacing w:before="192" w:after="0" w:line="26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A57D6F" w:rsidRDefault="00A57D6F" w:rsidP="00A57D6F">
      <w:pPr>
        <w:autoSpaceDE w:val="0"/>
        <w:autoSpaceDN w:val="0"/>
        <w:spacing w:before="190" w:after="0" w:line="261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A57D6F" w:rsidRDefault="00A57D6F" w:rsidP="00A57D6F">
      <w:pPr>
        <w:autoSpaceDE w:val="0"/>
        <w:autoSpaceDN w:val="0"/>
        <w:spacing w:before="190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A57D6F" w:rsidRDefault="00A57D6F" w:rsidP="00A57D6F">
      <w:pPr>
        <w:autoSpaceDE w:val="0"/>
        <w:autoSpaceDN w:val="0"/>
        <w:spacing w:before="190" w:after="0" w:line="26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A57D6F" w:rsidRDefault="00A57D6F" w:rsidP="00872A33">
      <w:pPr>
        <w:autoSpaceDE w:val="0"/>
        <w:autoSpaceDN w:val="0"/>
        <w:spacing w:before="190" w:after="0" w:line="261" w:lineRule="auto"/>
        <w:ind w:right="864"/>
        <w:rPr>
          <w:lang w:val="ru-RU"/>
        </w:rPr>
        <w:sectPr w:rsidR="00A57D6F">
          <w:pgSz w:w="11900" w:h="16840"/>
          <w:pgMar w:top="298" w:right="740" w:bottom="492" w:left="666" w:header="720" w:footer="720" w:gutter="0"/>
          <w:cols w:space="72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A57D6F" w:rsidRPr="004E0D2D" w:rsidRDefault="00A57D6F" w:rsidP="00A57D6F">
      <w:pPr>
        <w:autoSpaceDE w:val="0"/>
        <w:autoSpaceDN w:val="0"/>
        <w:spacing w:after="258" w:line="232" w:lineRule="auto"/>
        <w:rPr>
          <w:rFonts w:ascii="Times New Roman" w:hAnsi="Times New Roman" w:cs="Times New Roman"/>
          <w:sz w:val="16"/>
          <w:szCs w:val="16"/>
        </w:rPr>
      </w:pPr>
      <w:r w:rsidRPr="004E0D2D">
        <w:rPr>
          <w:rFonts w:ascii="Times New Roman" w:eastAsia="Times New Roman" w:hAnsi="Times New Roman" w:cs="Times New Roman"/>
          <w:b/>
          <w:color w:val="000000"/>
          <w:w w:val="101"/>
          <w:sz w:val="16"/>
          <w:szCs w:val="16"/>
        </w:rPr>
        <w:lastRenderedPageBreak/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14"/>
        <w:gridCol w:w="528"/>
        <w:gridCol w:w="1104"/>
        <w:gridCol w:w="1142"/>
        <w:gridCol w:w="864"/>
        <w:gridCol w:w="4910"/>
        <w:gridCol w:w="1082"/>
        <w:gridCol w:w="3290"/>
      </w:tblGrid>
      <w:tr w:rsidR="00A57D6F" w:rsidRPr="004E0D2D" w:rsidTr="00A57D6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righ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Дата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4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, </w:t>
            </w:r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формы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Электронные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(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цифровые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)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образовательныересурсы</w:t>
            </w:r>
            <w:proofErr w:type="spellEnd"/>
          </w:p>
        </w:tc>
      </w:tr>
      <w:tr w:rsidR="00A57D6F" w:rsidRPr="004E0D2D" w:rsidTr="00A57D6F">
        <w:trPr>
          <w:trHeight w:hRule="exact" w:val="5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6F" w:rsidRPr="004E0D2D" w:rsidRDefault="00A57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6F" w:rsidRPr="004E0D2D" w:rsidRDefault="00A57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6F" w:rsidRPr="004E0D2D" w:rsidRDefault="00A57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6F" w:rsidRPr="004E0D2D" w:rsidRDefault="00A57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6F" w:rsidRPr="004E0D2D" w:rsidRDefault="00A57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6F" w:rsidRPr="004E0D2D" w:rsidRDefault="00A57D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D6F" w:rsidRPr="004E0D2D" w:rsidTr="00A57D6F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ОБУЧЕНИЕ ГРАМОТЕ</w:t>
            </w:r>
          </w:p>
        </w:tc>
      </w:tr>
      <w:tr w:rsidR="00A57D6F" w:rsidRPr="004E0D2D" w:rsidTr="00A57D6F">
        <w:trPr>
          <w:trHeight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1.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Развитиеречи</w:t>
            </w:r>
            <w:proofErr w:type="spellEnd"/>
          </w:p>
        </w:tc>
      </w:tr>
      <w:tr w:rsidR="00A57D6F" w:rsidRPr="00872A33" w:rsidTr="00A57D6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Понимание текста при его прослушивании и при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обоснование своей точки зрения;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/7581); РЭШ</w:t>
            </w:r>
          </w:p>
        </w:tc>
      </w:tr>
      <w:tr w:rsidR="00A57D6F" w:rsidRPr="004E0D2D" w:rsidTr="00A57D6F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Итогопоразделу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3</w:t>
            </w:r>
          </w:p>
        </w:tc>
        <w:tc>
          <w:tcPr>
            <w:tcW w:w="12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6F" w:rsidRPr="004E0D2D" w:rsidRDefault="00A57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D6F" w:rsidRPr="004E0D2D" w:rsidTr="00A57D6F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2.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Слово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 и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предложение</w:t>
            </w:r>
            <w:proofErr w:type="spellEnd"/>
          </w:p>
        </w:tc>
      </w:tr>
      <w:tr w:rsidR="00A57D6F" w:rsidRPr="00872A33" w:rsidTr="00A57D6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Различение слова и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предложения. Работа с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предложением: выделение слов, изменение их порядка, распространение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Совместная работа: придумывание предложения с заданным словом; Игровое упражнение «Снежный ком»: распространение предложений с добавлением слова по цепочке;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/7581)</w:t>
            </w:r>
          </w:p>
        </w:tc>
      </w:tr>
      <w:tr w:rsidR="00A57D6F" w:rsidRPr="00872A33" w:rsidTr="00A57D6F">
        <w:trPr>
          <w:trHeight w:hRule="exact" w:val="1024"/>
        </w:trPr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2.2.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Различение слова и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обозначаемого им предмета.</w:t>
            </w:r>
          </w:p>
          <w:p w:rsidR="00A57D6F" w:rsidRPr="004E0D2D" w:rsidRDefault="00A57D6F">
            <w:pPr>
              <w:autoSpaceDE w:val="0"/>
              <w:autoSpaceDN w:val="0"/>
              <w:spacing w:before="20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Восприятие слова как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 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/7581); библиотека РЭШ</w:t>
            </w:r>
          </w:p>
        </w:tc>
      </w:tr>
      <w:tr w:rsidR="00A57D6F" w:rsidRPr="00872A33" w:rsidTr="00A57D6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Наблюдение над значением слова. Активизация и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расширение словарного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запаса.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Включениеслов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в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предложение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Работа с моделью предложения: изменение предложения в соответствии с изменением модели;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Игровое упражнение «Придумай предложение по модели»;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/7581)</w:t>
            </w:r>
          </w:p>
        </w:tc>
      </w:tr>
      <w:tr w:rsidR="00A57D6F" w:rsidRPr="00872A33" w:rsidTr="00A57D6F">
        <w:trPr>
          <w:trHeight w:hRule="exact" w:val="7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Осознание единства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/7581);</w:t>
            </w:r>
          </w:p>
        </w:tc>
      </w:tr>
      <w:tr w:rsidR="00A57D6F" w:rsidRPr="004E0D2D" w:rsidTr="00A57D6F">
        <w:trPr>
          <w:trHeight w:hRule="exact" w:val="35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Итогопоразделу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2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6F" w:rsidRPr="004E0D2D" w:rsidRDefault="00A57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D6F" w:rsidRPr="004E0D2D" w:rsidTr="00A57D6F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3.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Чтение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Графика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.</w:t>
            </w:r>
          </w:p>
        </w:tc>
      </w:tr>
      <w:tr w:rsidR="00A57D6F" w:rsidRPr="00872A33" w:rsidTr="00A57D6F">
        <w:trPr>
          <w:trHeight w:hRule="exact" w:val="11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Формирование навыка слогового чтения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 w:rsidP="004E0D2D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/7581); библиотека РЭШ</w:t>
            </w:r>
          </w:p>
        </w:tc>
      </w:tr>
    </w:tbl>
    <w:p w:rsidR="00A57D6F" w:rsidRPr="004E0D2D" w:rsidRDefault="00A57D6F" w:rsidP="00A57D6F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A57D6F" w:rsidRPr="004E0D2D" w:rsidRDefault="00A57D6F" w:rsidP="00A57D6F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  <w:sectPr w:rsidR="00A57D6F" w:rsidRPr="004E0D2D">
          <w:pgSz w:w="16840" w:h="11900"/>
          <w:pgMar w:top="282" w:right="640" w:bottom="478" w:left="666" w:header="720" w:footer="720" w:gutter="0"/>
          <w:cols w:space="720"/>
        </w:sectPr>
      </w:pPr>
    </w:p>
    <w:p w:rsidR="00A57D6F" w:rsidRPr="004E0D2D" w:rsidRDefault="00A57D6F" w:rsidP="00A57D6F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14"/>
        <w:gridCol w:w="528"/>
        <w:gridCol w:w="1104"/>
        <w:gridCol w:w="1142"/>
        <w:gridCol w:w="864"/>
        <w:gridCol w:w="4910"/>
        <w:gridCol w:w="1082"/>
        <w:gridCol w:w="3290"/>
      </w:tblGrid>
      <w:tr w:rsidR="00A57D6F" w:rsidRPr="00872A33" w:rsidTr="00A57D6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Плавное слоговое чтение и чтение целыми словами со скоростью,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соответствующей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/7581;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</w:t>
            </w:r>
          </w:p>
        </w:tc>
      </w:tr>
      <w:tr w:rsidR="00A57D6F" w:rsidRPr="00872A33" w:rsidTr="00A57D6F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Осознанное чтение слов, словосочетаний,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Упражнение: соотносить прочитанные предложения с нужным рисунком, который передаёт содержание предложения;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Совместная работа: ответы на вопросы по прочитанному тексту, отработка умения находить содержащуюся в тексте информацию;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/7581;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</w:t>
            </w:r>
          </w:p>
        </w:tc>
      </w:tr>
      <w:tr w:rsidR="00A57D6F" w:rsidRPr="00872A33" w:rsidTr="00A57D6F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Развитие осознанности и выразительности чтения на материале небольших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Подбирать пропущенные в предложении слова, ориентируясь на смысл предложения;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Упражнение: соотносить прочитанные предложения с нужным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рисунком, который передаёт содержание предложения;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Совместная работа: ответы на вопросы по прочитанному тексту, отработка умения находить содержащуюся в тексте информацию; Творческая работа: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дорисовывание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картинки в соответствии с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прочитанным (отрабатывается умение осознавать смысл прочитанного предложения/текста);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/7581;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</w:t>
            </w:r>
          </w:p>
        </w:tc>
      </w:tr>
      <w:tr w:rsidR="00A57D6F" w:rsidRPr="00872A33" w:rsidTr="00A57D6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Знакомство с орфоэпическим чтением (при переходе к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работа: овладение орфоэпическим чтением;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Практическаяработа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/7581;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</w:t>
            </w:r>
          </w:p>
        </w:tc>
      </w:tr>
      <w:tr w:rsidR="00A57D6F" w:rsidRPr="00872A33" w:rsidTr="00A57D6F">
        <w:trPr>
          <w:trHeight w:hRule="exact" w:val="994"/>
        </w:trPr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3.6.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Орфографическое чтение (проговаривание) как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опро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с;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/7581;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</w:t>
            </w:r>
          </w:p>
        </w:tc>
      </w:tr>
      <w:tr w:rsidR="00A57D6F" w:rsidRPr="00872A33" w:rsidTr="00A57D6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Звук и буква. Буква как знак звука.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Различениезвука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и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буквы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/7581;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 библиотека РЭШ</w:t>
            </w:r>
          </w:p>
        </w:tc>
      </w:tr>
      <w:tr w:rsidR="00A57D6F" w:rsidRPr="00872A33" w:rsidTr="00A57D6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3.8.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Буквы, обозначающие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гласные звуки. Буквы,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—м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ягкости предшествующих согласных звуков;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Упражнение: дифференцировать буквы, обозначающие близкие по акустико-артикуляционным признакам согласные звуки ([с] — [з], [ш]— [ж], [с] — [ш], [з] — [ж], [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] — [л], [ц] — [ч’] и т. д.), и буквы, имеющие оптическое и кинетическое сходство ( о — а, и — у, п — т, л— м, х — ж, ш — т, в — д и т. д.);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/7581;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 библиотека РЭШ</w:t>
            </w:r>
          </w:p>
        </w:tc>
      </w:tr>
      <w:tr w:rsidR="00A57D6F" w:rsidRPr="00872A33" w:rsidTr="00A57D6F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3.9.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 w:rsidP="004E0D2D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/7581;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</w:t>
            </w:r>
          </w:p>
        </w:tc>
      </w:tr>
    </w:tbl>
    <w:p w:rsidR="00A57D6F" w:rsidRPr="004E0D2D" w:rsidRDefault="00A57D6F" w:rsidP="00A57D6F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A57D6F" w:rsidRPr="004E0D2D" w:rsidRDefault="00A57D6F" w:rsidP="00A57D6F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  <w:sectPr w:rsidR="00A57D6F" w:rsidRPr="004E0D2D">
          <w:pgSz w:w="16840" w:h="11900"/>
          <w:pgMar w:top="284" w:right="640" w:bottom="562" w:left="666" w:header="720" w:footer="720" w:gutter="0"/>
          <w:cols w:space="720"/>
        </w:sectPr>
      </w:pPr>
    </w:p>
    <w:p w:rsidR="00A57D6F" w:rsidRPr="004E0D2D" w:rsidRDefault="00A57D6F" w:rsidP="00A57D6F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14"/>
        <w:gridCol w:w="528"/>
        <w:gridCol w:w="1104"/>
        <w:gridCol w:w="1142"/>
        <w:gridCol w:w="864"/>
        <w:gridCol w:w="4910"/>
        <w:gridCol w:w="1082"/>
        <w:gridCol w:w="3290"/>
      </w:tblGrid>
      <w:tr w:rsidR="00A57D6F" w:rsidRPr="00872A33" w:rsidTr="00A57D6F">
        <w:trPr>
          <w:trHeight w:hRule="exact" w:val="1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3.10.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Буквы гласных как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показатель твёрдости —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—м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ягкости предшествующих согласных 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/7581;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 библиотека РЭШ</w:t>
            </w:r>
          </w:p>
        </w:tc>
      </w:tr>
      <w:tr w:rsidR="00A57D6F" w:rsidRPr="00872A33" w:rsidTr="00A57D6F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Функции букв,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обозначающих гласный звук в открытом слоге: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—м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ягкости предшествующих согласных 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/7581;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</w:t>
            </w:r>
          </w:p>
        </w:tc>
      </w:tr>
      <w:tr w:rsidR="00A57D6F" w:rsidRPr="00872A33" w:rsidTr="00A57D6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Функции букв </w:t>
            </w:r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е, ё, ю, я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1,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/7581;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 библиотека РЭШ</w:t>
            </w:r>
          </w:p>
        </w:tc>
      </w:tr>
      <w:tr w:rsidR="00A57D6F" w:rsidRPr="00872A33" w:rsidTr="00A57D6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Мягкий знак как показатель мягкости </w:t>
            </w:r>
            <w:proofErr w:type="spellStart"/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предшест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​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вующего</w:t>
            </w:r>
            <w:proofErr w:type="spellEnd"/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согласного звука в конце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слова.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Разныеспособы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обозначениябуквамизвука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Дифференцированное задание: группировка слов в зависимости от способа обозначения звука [й’];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</w:t>
            </w:r>
          </w:p>
        </w:tc>
      </w:tr>
      <w:tr w:rsidR="00A57D6F" w:rsidRPr="00872A33" w:rsidTr="00A57D6F">
        <w:trPr>
          <w:trHeight w:hRule="exact" w:val="8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Функция букв </w:t>
            </w:r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ь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и </w:t>
            </w:r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ъ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опрос;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2 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 библиотека РЭШ</w:t>
            </w:r>
          </w:p>
        </w:tc>
      </w:tr>
      <w:tr w:rsidR="00A57D6F" w:rsidRPr="00872A33" w:rsidTr="00A57D6F">
        <w:trPr>
          <w:trHeight w:hRule="exact" w:val="8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Знакомство с русским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алфавитом как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последовательности букв в русском алфавите;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Игровое упражнение «Повтори фрагмент алфавита»;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Азбука. Электронная форма учебника (полная версия). 1 класс. В 2-х ч. Ч. 2 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reader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/7582); библиотека РЭШ</w:t>
            </w:r>
          </w:p>
        </w:tc>
      </w:tr>
      <w:tr w:rsidR="00A57D6F" w:rsidRPr="004E0D2D" w:rsidTr="00A57D6F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Итогопоразделу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</w:t>
            </w:r>
          </w:p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70</w:t>
            </w:r>
          </w:p>
        </w:tc>
        <w:tc>
          <w:tcPr>
            <w:tcW w:w="12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6F" w:rsidRPr="004E0D2D" w:rsidRDefault="00A57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D6F" w:rsidRPr="004E0D2D" w:rsidTr="00A57D6F">
        <w:trPr>
          <w:trHeight w:val="35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СИСТЕМАТИЧЕСКИЙ КУРС</w:t>
            </w:r>
          </w:p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</w:p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</w:pPr>
          </w:p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A57D6F" w:rsidRPr="004E0D2D" w:rsidRDefault="00A57D6F" w:rsidP="00A57D6F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A57D6F" w:rsidRPr="004E0D2D" w:rsidRDefault="00A57D6F" w:rsidP="00A57D6F">
      <w:pPr>
        <w:spacing w:after="0"/>
        <w:rPr>
          <w:rFonts w:ascii="Times New Roman" w:hAnsi="Times New Roman" w:cs="Times New Roman"/>
          <w:sz w:val="16"/>
          <w:szCs w:val="16"/>
        </w:rPr>
        <w:sectPr w:rsidR="00A57D6F" w:rsidRPr="004E0D2D">
          <w:pgSz w:w="16840" w:h="11900"/>
          <w:pgMar w:top="284" w:right="640" w:bottom="1440" w:left="666" w:header="720" w:footer="720" w:gutter="0"/>
          <w:cols w:space="720"/>
        </w:sectPr>
      </w:pPr>
    </w:p>
    <w:p w:rsidR="00A57D6F" w:rsidRPr="004E0D2D" w:rsidRDefault="00A57D6F" w:rsidP="00A57D6F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14"/>
        <w:gridCol w:w="528"/>
        <w:gridCol w:w="1104"/>
        <w:gridCol w:w="1142"/>
        <w:gridCol w:w="864"/>
        <w:gridCol w:w="4910"/>
        <w:gridCol w:w="1082"/>
        <w:gridCol w:w="3290"/>
      </w:tblGrid>
      <w:tr w:rsidR="00A57D6F" w:rsidRPr="00872A33" w:rsidTr="00A57D6F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34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Сказка народная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(фольклорная) и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«Кот, петух и лиса», «Кот и лиса»,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Жихарка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», «Лисичка-сестричка и волк» и литературных (авторских): 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К. И. Чуковский «Путаница», «Айболит», «Муха-Цокотуха», С Я Маршак «Тихая сказка», В. Г.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Сутеев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«Палочка-выручалочка»);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Учебный диалог: обсуждение вопросов — какова тема сказки, кто её герои, что произошло (что происходило) в сказке;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Задание на формулирование предложений с использованием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вопросительного слова с учётом фактического содержания текста (где?</w:t>
            </w:r>
            <w:proofErr w:type="gramEnd"/>
          </w:p>
          <w:p w:rsidR="00A57D6F" w:rsidRPr="004E0D2D" w:rsidRDefault="00A57D6F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как? когда? почему?);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Упражнение в самостоятельном чтении вслух целыми словами с постепенным увеличением скорости чтения (в соответствии с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индивидуальными возможностями учащегося);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Смысловое чтение народных (фольклорных) и литературных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(авторских) сказок. Например, русские народные сказки: «Лиса и рак»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,«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Лисица и тетерев», «Журавль и цапля», «Волк и семеро козлят»,«Лиса и заяц», татарская народная сказка «Два лентяя», ингушская народная сказка «Заяц и черепаха», литературные (авторские) сказки: К. Д. Ушинский «Петух и собака», «Лиса и козёл», В. Г.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Сутеев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«Кораблик», В. В. Бианки «Лис и Мышонок», Е. И.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Чарушин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«Теремок», А. С. Пушкин «Сказка о царе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Салтане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…» 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(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отрывок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) и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др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.</w:t>
            </w:r>
          </w:p>
          <w:p w:rsidR="00A57D6F" w:rsidRPr="004E0D2D" w:rsidRDefault="00A57D6F">
            <w:pPr>
              <w:autoSpaceDE w:val="0"/>
              <w:autoSpaceDN w:val="0"/>
              <w:spacing w:before="20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(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неменее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4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произведенийповыбору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Электронная форма учебника «Литературное чтение». 1 класс. В 2-х ч. Ч. 1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/7698/)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библиотека РЭШ</w:t>
            </w:r>
          </w:p>
        </w:tc>
      </w:tr>
      <w:tr w:rsidR="00A57D6F" w:rsidRPr="00872A33" w:rsidTr="00A57D6F">
        <w:trPr>
          <w:trHeight w:hRule="exact" w:val="41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 w:rsidP="004E0D2D">
            <w:pPr>
              <w:autoSpaceDE w:val="0"/>
              <w:autoSpaceDN w:val="0"/>
              <w:spacing w:before="78" w:after="0" w:line="244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Упражнение в чтении вслух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разножанровых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переходомна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чтение словами без пропусков и перестановок букв и слогов);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Не менее шести произведений по выбору, например: К. Д. Ушинский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«И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грающие собаки», «Худо тому, кто добра не делает никому», Л. Н.</w:t>
            </w:r>
          </w:p>
          <w:p w:rsidR="00A57D6F" w:rsidRPr="004E0D2D" w:rsidRDefault="00A57D6F">
            <w:pPr>
              <w:autoSpaceDE w:val="0"/>
              <w:autoSpaceDN w:val="0"/>
              <w:spacing w:before="20" w:after="0" w:line="249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Толстой «Косточка», В. Г.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Сутеев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«Чей же гриб?», Е. А. Пермяк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«С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амое страшное», «Торопливый ножик», В. А. Осеева «Плохо», «Три товарища», А. Л.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Барто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«Подари, подари…», «Я — лишний», Н. М.</w:t>
            </w:r>
          </w:p>
          <w:p w:rsidR="00A57D6F" w:rsidRPr="004E0D2D" w:rsidRDefault="00A57D6F">
            <w:pPr>
              <w:autoSpaceDE w:val="0"/>
              <w:autoSpaceDN w:val="0"/>
              <w:spacing w:before="18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Артюхова «Саша-дразнилка», Ю. И. Ермолаев «Лучший друг», Р. С.</w:t>
            </w:r>
          </w:p>
          <w:p w:rsidR="00A57D6F" w:rsidRPr="004E0D2D" w:rsidRDefault="00A57D6F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Сеф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«Совет»;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Выразительное чтение по ролям диалогов героев;</w:t>
            </w:r>
            <w:proofErr w:type="gramEnd"/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Учебный диалог: обсуждение прочитанного произведения,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оценивание поступков героев произведений, осознание нравственно-этического содержания произведения, высказывание и аргументация своего мнения;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Электронная форма учебника «Литературное чтение». 1 класс. В 2-х ч. Ч.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/7700/)</w:t>
            </w:r>
          </w:p>
        </w:tc>
      </w:tr>
    </w:tbl>
    <w:p w:rsidR="00A57D6F" w:rsidRPr="004E0D2D" w:rsidRDefault="00A57D6F" w:rsidP="00A57D6F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A57D6F" w:rsidRPr="004E0D2D" w:rsidRDefault="00A57D6F" w:rsidP="00A57D6F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  <w:sectPr w:rsidR="00A57D6F" w:rsidRPr="004E0D2D">
          <w:pgSz w:w="16840" w:h="11900"/>
          <w:pgMar w:top="284" w:right="640" w:bottom="1372" w:left="666" w:header="720" w:footer="720" w:gutter="0"/>
          <w:cols w:space="720"/>
        </w:sectPr>
      </w:pPr>
    </w:p>
    <w:p w:rsidR="00A57D6F" w:rsidRPr="004E0D2D" w:rsidRDefault="00A57D6F" w:rsidP="00A57D6F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14"/>
        <w:gridCol w:w="528"/>
        <w:gridCol w:w="1104"/>
        <w:gridCol w:w="1142"/>
        <w:gridCol w:w="864"/>
        <w:gridCol w:w="4910"/>
        <w:gridCol w:w="1082"/>
        <w:gridCol w:w="3290"/>
      </w:tblGrid>
      <w:tr w:rsidR="00A57D6F" w:rsidRPr="00872A33" w:rsidTr="00A57D6F">
        <w:trPr>
          <w:trHeight w:hRule="exact" w:val="4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Произведения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о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роднойприроде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6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Слушание и чтение поэтических описаний картин природы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(пейзажной лирики);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нестихотворного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ледохода»); Анализ стихотворного текста, составление интонационного рисунка с опорой на знаки препинания;</w:t>
            </w:r>
            <w:proofErr w:type="gramEnd"/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Выразительное чтение стихотворений с опорой на интонационный рисунок;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Сравнение произведений на одну тему разных авторов: А. Н. Майков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«Л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асточка примчалась…», А. Н. Плещеев «Весна» (отрывок), «Травка зеленеет…», С. Д. Дрожжин «Пройдёт зима холодная…», С. А. Есенин«Черёмуха», И. З. Суриков «Лето», «Зима», Т. М. Белозёров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«Подснежники», С. Я. Маршак «Апрель», И. П.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Токмакова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«Ручей»,«Весна», И. С. Соколов-Микитов «Русский лес»;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Учебный диалог о своих впечатлениях, эстетическом восприятии прослушанных произведений и составление высказывания (не менее 3 предложений);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9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Электронная форма учебника «Литературное чтение». 1 класс. В 2-х ч. Ч. 1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/7698/); библиотека РЭШ</w:t>
            </w:r>
          </w:p>
        </w:tc>
      </w:tr>
      <w:tr w:rsidR="00A57D6F" w:rsidRPr="00872A33" w:rsidTr="00A57D6F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Устное народное творчество— 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ма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лые фольклорные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8A52D1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Анализ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потешек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, считалок, загадок: поиск ключевых слов,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помогающих охарактеризовать жанр произведения и назвать его (не менее шести произведений);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Учебный диалог: объяснение смысла пословиц, соотнесение их с содержанием произведения;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Разыгрывание в совместной деятельности небольших диалогов с учётом поставленной цели (организация начала игры, веселить, потешать);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Драматизация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потешек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Электронная форма учебника «Литературное чтение». 1 класс. В 2-х ч. Ч. 1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/7698/)</w:t>
            </w:r>
          </w:p>
        </w:tc>
      </w:tr>
    </w:tbl>
    <w:p w:rsidR="00A57D6F" w:rsidRPr="004E0D2D" w:rsidRDefault="00A57D6F" w:rsidP="00A57D6F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A57D6F" w:rsidRPr="004E0D2D" w:rsidRDefault="00A57D6F" w:rsidP="00A57D6F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  <w:sectPr w:rsidR="00A57D6F" w:rsidRPr="004E0D2D">
          <w:pgSz w:w="16840" w:h="11900"/>
          <w:pgMar w:top="284" w:right="640" w:bottom="1440" w:left="666" w:header="720" w:footer="720" w:gutter="0"/>
          <w:cols w:space="720"/>
        </w:sectPr>
      </w:pPr>
    </w:p>
    <w:p w:rsidR="00A57D6F" w:rsidRPr="004E0D2D" w:rsidRDefault="00A57D6F" w:rsidP="00A57D6F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14"/>
        <w:gridCol w:w="528"/>
        <w:gridCol w:w="1104"/>
        <w:gridCol w:w="1142"/>
        <w:gridCol w:w="864"/>
        <w:gridCol w:w="4910"/>
        <w:gridCol w:w="1082"/>
        <w:gridCol w:w="3290"/>
      </w:tblGrid>
      <w:tr w:rsidR="00A57D6F" w:rsidRPr="00872A33" w:rsidTr="00A57D6F">
        <w:trPr>
          <w:trHeight w:hRule="exact" w:val="46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Самостоятельное чтение произведений о животных, различение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прозаического и стихотворного текстов. Например, Е. А. Благинин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а«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Котёнок», «В лесу смешная птица», «Жук, жук, где твой дом?», Э. Ю.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Шим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«Жук на ниточке», В. Д. Берестов «Выводок», «Цыплята», С. В.</w:t>
            </w:r>
          </w:p>
          <w:p w:rsidR="00A57D6F" w:rsidRPr="004E0D2D" w:rsidRDefault="00A57D6F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Михалков «Мой щенок», «Трезор», «Зяблик», И. П.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Токмакова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«Купите собаку», «Разговор синицы и дятла», И. А.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Мазнин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«Давайте дружить»;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Учебный диалог по обсуждению прочитанного произведения: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определение темы и главной мысли, осознание нравственно-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этического содержания произведения (любовь и забота о братьях наших меньших, бережное отношение к природе);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Работа с текстом: нахождение в тексте слов, характеризующих героя (внешность, поступки) в произведениях разных авторов (трёх-четырёх по выбору). Например, Н. И. Сладков «Лисица и Ёж», М. М. Пришви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н«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Ёж», Ю. Н.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Могутин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«Убежал», Б В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Заходер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«Ёжик», Е. И.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Чарушин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«Томка», «Томка и корова», «Томкины сны»;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Упражнение на восстановление последовательности событий в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произведении: чтение по частям, придумывание заголовка к каждой части, составление плана (под руководством учителя);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Пересказ (устно) содержания произведения с соблюдением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последовательности событий с опорой на ключевые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Практическаяработа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Электронная форма учебника «Литературное чтение». 1 класс. В 2-х ч. Ч.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/7700/)</w:t>
            </w:r>
          </w:p>
        </w:tc>
      </w:tr>
      <w:tr w:rsidR="00A57D6F" w:rsidRPr="00872A33" w:rsidTr="00A57D6F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1.6.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Произведения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о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8A52D1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52D1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Учебный диалог: обсуждение значения выражений «Родина-мать»</w:t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,«</w:t>
            </w:r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Родина любимая — что мать родная», осознание нравственно-этических понятий, обогащение духовно-нравственного опыта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учащихся: заботливое отношение к родным в семье, внимание и любовь к ним;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Выразительное чтение стихотворений с выделением ключевых слов, с соблюдением норм произношения;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Рассказ по предложенному плану о своём родном крае, городе, селе, о своих чувствах к месту;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Электронная форма учебника «Литературное чтение». 1 класс. В 2-х ч. Ч.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/7700/)</w:t>
            </w:r>
          </w:p>
        </w:tc>
      </w:tr>
    </w:tbl>
    <w:p w:rsidR="00A57D6F" w:rsidRPr="004E0D2D" w:rsidRDefault="00A57D6F" w:rsidP="00A57D6F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A57D6F" w:rsidRPr="004E0D2D" w:rsidRDefault="00A57D6F" w:rsidP="00A57D6F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  <w:sectPr w:rsidR="00A57D6F" w:rsidRPr="004E0D2D">
          <w:pgSz w:w="16840" w:h="11900"/>
          <w:pgMar w:top="284" w:right="640" w:bottom="1440" w:left="666" w:header="720" w:footer="720" w:gutter="0"/>
          <w:cols w:space="720"/>
        </w:sectPr>
      </w:pPr>
    </w:p>
    <w:p w:rsidR="00A57D6F" w:rsidRPr="004E0D2D" w:rsidRDefault="00A57D6F" w:rsidP="00A57D6F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14"/>
        <w:gridCol w:w="528"/>
        <w:gridCol w:w="1104"/>
        <w:gridCol w:w="1142"/>
        <w:gridCol w:w="864"/>
        <w:gridCol w:w="4910"/>
        <w:gridCol w:w="1082"/>
        <w:gridCol w:w="3290"/>
      </w:tblGrid>
      <w:tr w:rsidR="00A57D6F" w:rsidRPr="00872A33" w:rsidTr="00A57D6F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Упражнение в чтении стихотворных произведений о чудесах и превращении, словесной игре и фантазии (не менее трёх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произведений). Например, К. И. Чуковский «Путаница», И. П.</w:t>
            </w:r>
          </w:p>
          <w:p w:rsidR="00A57D6F" w:rsidRPr="004E0D2D" w:rsidRDefault="00A57D6F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Токмакова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«Мы играли в хохотушки», И. М. Пивоварова «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Кулинаки-пулинаки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», «Я палочкой волшебной…», В </w:t>
            </w:r>
            <w:proofErr w:type="spellStart"/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Лунин «Я видела чудо», Р. С.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Сеф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«Чудо», Б. В.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Заходер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«Моя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вообразилия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», Ю. П.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Мориц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«Сто фантазий», Ю.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Тувим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«Чудеса», английские народные песни и небылицы в переводе К. И. Чуковского и С. Я. Маршака;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gram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нахождение созвучных слов (рифм), наблюдение за ритмом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стихотворного текста, составление интонационного рисунка с опорой на знаки препинания, объяснение значения слова с использованием словаря;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Беседа на тему «О каком чуде ты мечтаешь», передача своих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впечатлений от прочитанного произведения в высказывании (не менее 3 предложений) или в рисунке;</w:t>
            </w:r>
            <w:proofErr w:type="gramEnd"/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потешка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);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Выразительное чтение стихотворений с опорой на интонационный рисунок;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Электронная форма учебника «Литературное чтение». 1 класс. В 2-х ч. Ч. 2 </w:t>
            </w:r>
            <w:r w:rsidRPr="004E0D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media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prosv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content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item</w:t>
            </w: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/7700/)</w:t>
            </w:r>
          </w:p>
        </w:tc>
      </w:tr>
      <w:tr w:rsidR="00A57D6F" w:rsidRPr="004E0D2D" w:rsidTr="00A57D6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1.8.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8A52D1" w:rsidRDefault="00A57D6F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Экскурсия в библиотеку, нахождение книги по определённой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4E0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D6F" w:rsidRPr="004E0D2D" w:rsidTr="00A57D6F">
        <w:trPr>
          <w:trHeight w:hRule="exact" w:val="35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Итогопоразделу</w:t>
            </w:r>
            <w:proofErr w:type="spellEnd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29</w:t>
            </w:r>
          </w:p>
        </w:tc>
        <w:tc>
          <w:tcPr>
            <w:tcW w:w="12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6F" w:rsidRPr="004E0D2D" w:rsidRDefault="00A57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D6F" w:rsidRPr="004E0D2D" w:rsidTr="00A57D6F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Резервноевремя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12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6F" w:rsidRPr="004E0D2D" w:rsidRDefault="00A57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D6F" w:rsidRPr="004E0D2D" w:rsidTr="00A57D6F">
        <w:trPr>
          <w:trHeight w:hRule="exact" w:val="52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44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4E0D2D" w:rsidRDefault="00A57D6F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E0D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6F" w:rsidRPr="004E0D2D" w:rsidRDefault="00A57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7D6F" w:rsidRPr="004E0D2D" w:rsidRDefault="00A57D6F" w:rsidP="00A57D6F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A57D6F" w:rsidRDefault="00A57D6F" w:rsidP="00A57D6F">
      <w:pPr>
        <w:spacing w:after="0"/>
        <w:sectPr w:rsidR="00A57D6F">
          <w:pgSz w:w="16840" w:h="11900"/>
          <w:pgMar w:top="284" w:right="640" w:bottom="1440" w:left="666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78" w:line="220" w:lineRule="exact"/>
      </w:pPr>
    </w:p>
    <w:p w:rsidR="00A57D6F" w:rsidRDefault="00A57D6F" w:rsidP="00A57D6F">
      <w:pPr>
        <w:autoSpaceDE w:val="0"/>
        <w:autoSpaceDN w:val="0"/>
        <w:spacing w:after="320" w:line="228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57D6F" w:rsidTr="00A57D6F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A57D6F" w:rsidTr="00A57D6F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6F" w:rsidRDefault="00A57D6F">
            <w:pPr>
              <w:spacing w:after="0" w:line="240" w:lineRule="auto"/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6F" w:rsidRDefault="00A57D6F">
            <w:pPr>
              <w:spacing w:after="0" w:line="240" w:lineRule="auto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6F" w:rsidRDefault="00A57D6F">
            <w:pPr>
              <w:spacing w:after="0" w:line="240" w:lineRule="auto"/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D6F" w:rsidRDefault="00A57D6F">
            <w:pPr>
              <w:spacing w:after="0" w:line="240" w:lineRule="auto"/>
            </w:pPr>
          </w:p>
        </w:tc>
      </w:tr>
      <w:tr w:rsidR="00A57D6F" w:rsidTr="00A57D6F">
        <w:trPr>
          <w:trHeight w:hRule="exact" w:val="13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Здравствуй школа! Первый школьный учебник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«Азбука». Речь устная и письменная.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0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 и слово. Кто любит трудиться, тому без дела не сидится.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8" w:lineRule="auto"/>
              <w:ind w:left="72" w:right="31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слог.  Люби все живое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9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Слог. Ударение.  Не нужен и клад, когда в семье лад.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1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в окружающем мире и речи. Согласие крепче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каменных стен.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Гласные и согласные звуки. Край родной, навек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любимый.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3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образуется слог? Век живи, век учись. Повторение –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мать учения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2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8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 [а].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а, их функции.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к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мудростиступенька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6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[о].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о. Кто скоро помог, тот дважды помог.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/чт. Русская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сказка «Маша и медведь».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right="576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="00F051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[и],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и. Нет друга – ищи, а нашел – береги.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8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[ы], буква ы.  Не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стыдно не знать, стыдно не учиться.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F05141" w:rsidRDefault="00A57D6F" w:rsidP="00F05141">
            <w:pPr>
              <w:autoSpaceDE w:val="0"/>
              <w:autoSpaceDN w:val="0"/>
              <w:spacing w:before="98" w:after="0" w:line="228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57D6F" w:rsidRDefault="00A57D6F" w:rsidP="00A57D6F">
      <w:pPr>
        <w:autoSpaceDE w:val="0"/>
        <w:autoSpaceDN w:val="0"/>
        <w:spacing w:after="0" w:line="14" w:lineRule="exact"/>
      </w:pPr>
    </w:p>
    <w:p w:rsidR="00A57D6F" w:rsidRDefault="00A57D6F" w:rsidP="00A57D6F">
      <w:pPr>
        <w:spacing w:after="0"/>
        <w:sectPr w:rsidR="00A57D6F">
          <w:pgSz w:w="11900" w:h="16840"/>
          <w:pgMar w:top="298" w:right="650" w:bottom="760" w:left="666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57D6F" w:rsidTr="00A57D6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[у],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у. Ученье – путь к уменью.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[н], [н’], буквы Н, н. Труд кормит, а лень портит.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right="14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[с], [с’],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с. Старый друг лучше новых двух.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0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[к], [к’],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к. Каков мастер, такова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[т], [т’],буквы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т. А.С. Пушкин. «Сказки».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[л’], буквы Л, 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9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[л’], буквы Л, л. К.И. Чуковский. «Сказки».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0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[р’], буквы Р, р. А.С. Пушкин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«Сказка о рыбаке и рыбке».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[в], [в’],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 Век живи, век учись.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7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слогов и слов с буквами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3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е в начале слова и после гласных.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/чт. Русская народная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 «По щучьему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веленью».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694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показатель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предшествующего согласного. Чтение слов с буквой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[п’], буквы П, п. Красуйся, град Петров!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7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слов с буквой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right="576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], [м’], буквы М, м. Москва – столица России.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сведений о букве М. Обобщение </w:t>
            </w:r>
            <w:r>
              <w:rPr>
                <w:lang w:val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 буквах и звуках.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Pr="007F6704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57D6F" w:rsidRDefault="00A57D6F" w:rsidP="00A57D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57D6F" w:rsidTr="00A57D6F">
        <w:trPr>
          <w:trHeight w:hRule="exact" w:val="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[з], [з’], буквы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з. О братьях наших меньших.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3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умения читать предложения с буквами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з. Сопоставление слогов и слов с буквами з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1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[б], [б’],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б. А.С. Пушкин «Сказка о царе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знаний 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буквах Б, б. Сопоставление букв б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словах и слогах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[д], [д’],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д. Терпение и труд все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перетрут.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1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 (закрепление). Сопоставление букв д – т в слогах и словах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Я, я, обозначающая два звука 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]. Россия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 моя.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9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Я – показатель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предшествующего согласного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[г’], буквы Г, г. Смысловая связь слов в предложении. Не делай другим того, чего себе не пожелаешь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4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Парные согласные звуки [г], [г’] и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], [к’].</w:t>
            </w:r>
          </w:p>
          <w:p w:rsidR="00A57D6F" w:rsidRDefault="00A57D6F">
            <w:pPr>
              <w:autoSpaceDE w:val="0"/>
              <w:autoSpaceDN w:val="0"/>
              <w:spacing w:before="70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слогов и слов с буквами г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0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’], буквы Ч, ч. Делу время, 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потехе час.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Ч, ч (закрепление). Правописание сочетаний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right="57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опрос;</w:t>
            </w:r>
          </w:p>
        </w:tc>
      </w:tr>
      <w:tr w:rsidR="00A57D6F" w:rsidTr="00A57D6F">
        <w:trPr>
          <w:trHeight w:hRule="exact" w:val="14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как показатель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согласных звуков. Красна птица опереньем, а человек уменьем.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</w:tbl>
    <w:p w:rsidR="00A57D6F" w:rsidRDefault="00A57D6F" w:rsidP="00A57D6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57D6F" w:rsidTr="00A57D6F">
        <w:trPr>
          <w:trHeight w:hRule="exact" w:val="10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как показатель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предшествующих согласных звуков.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1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Твердый согласный звук [ш], буквы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ш . Мало уметь читать, надо уметь думать.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7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[ш], буквы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ш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(закрепление). Сочетание 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0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Твердый согласный звук [ж],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ж. Где дружбой дорожат, там враги дрожат.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0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ж, сопоставление звуков [ж] и [ш]. Сочетания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жи-ши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ё, обозначающая два звука 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]. Люби все живое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показатель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предшествующего согласного в слоге-слиянии.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8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[й’], буква Й, й. Жить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одине служить.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1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[х], [х’], буквы Х, х. Без труда хлеб не родится никогда.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9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текстов о животных. Закрепление знаний 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буквах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4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ю, обозначающая два звука 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]. С.Я. Маршак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казка о глупом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мышонке».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1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показатель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предшествующего согласного в слоге-слиянии.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 w:rsidP="007F6704">
            <w:pPr>
              <w:autoSpaceDE w:val="0"/>
              <w:autoSpaceDN w:val="0"/>
              <w:spacing w:before="98" w:after="0" w:line="228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 w:rsidP="007F6704">
            <w:pPr>
              <w:autoSpaceDE w:val="0"/>
              <w:autoSpaceDN w:val="0"/>
              <w:spacing w:before="98" w:after="0" w:line="261" w:lineRule="auto"/>
              <w:ind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</w:tbl>
    <w:p w:rsidR="00A57D6F" w:rsidRDefault="00A57D6F" w:rsidP="00A57D6F">
      <w:pPr>
        <w:autoSpaceDE w:val="0"/>
        <w:autoSpaceDN w:val="0"/>
        <w:spacing w:after="0" w:line="14" w:lineRule="exact"/>
        <w:rPr>
          <w:lang w:val="ru-RU"/>
        </w:rPr>
      </w:pPr>
    </w:p>
    <w:p w:rsidR="00A57D6F" w:rsidRDefault="00A57D6F" w:rsidP="00A57D6F">
      <w:pPr>
        <w:spacing w:after="0"/>
        <w:rPr>
          <w:lang w:val="ru-RU"/>
        </w:rPr>
        <w:sectPr w:rsidR="00A57D6F">
          <w:pgSz w:w="11900" w:h="16840"/>
          <w:pgMar w:top="284" w:right="650" w:bottom="470" w:left="666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57D6F" w:rsidTr="00A57D6F">
        <w:trPr>
          <w:trHeight w:hRule="exact" w:val="10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Твердый согласный звук [ц], буквы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ц. Делу время,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потехе час.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7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[ц], буквы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ц. (закрепление)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9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[э], Буквы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э. Как человек научился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летать.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4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согласный звук [щ’], буквы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щ. Русская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народная сказка «По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щучьему велению».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4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[щ’], буквы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 (закрепление).</w:t>
            </w:r>
          </w:p>
          <w:p w:rsidR="00A57D6F" w:rsidRDefault="00A57D6F">
            <w:pPr>
              <w:autoSpaceDE w:val="0"/>
              <w:autoSpaceDN w:val="0"/>
              <w:spacing w:before="70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ча-ща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чу-щу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6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[ф], [ф’], буквы Ф, ф. "Играют волны, ветер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свищет…».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7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Ь и Ъ.  «В тесноте, да не в обиде».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8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алфавит. Отработка техники 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7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Какхорошоуметьчитать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8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Е.И.Чарушин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«Как мальчик Женя научился говорить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букву “р”»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2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К.Д. Ушинский «Наше Отечество»  В. Куприн «Первоучители словенские».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3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 букварь.  А.С. Пушкин. Отрывок из «Сказки о мертвой царевне»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9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Н. Толстой и  К. Д. Ушинский. Рассказы для детей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К.И.</w:t>
            </w:r>
          </w:p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Чуковского «Телефон», «Путаница».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 w:rsidP="007F6704">
            <w:pPr>
              <w:autoSpaceDE w:val="0"/>
              <w:autoSpaceDN w:val="0"/>
              <w:spacing w:before="98" w:after="0" w:line="228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</w:tbl>
    <w:p w:rsidR="00A57D6F" w:rsidRDefault="00A57D6F" w:rsidP="00A57D6F">
      <w:pPr>
        <w:autoSpaceDE w:val="0"/>
        <w:autoSpaceDN w:val="0"/>
        <w:spacing w:after="0" w:line="14" w:lineRule="exact"/>
        <w:rPr>
          <w:lang w:val="ru-RU"/>
        </w:rPr>
      </w:pPr>
    </w:p>
    <w:p w:rsidR="00A57D6F" w:rsidRDefault="00A57D6F" w:rsidP="00A57D6F">
      <w:pPr>
        <w:spacing w:after="0"/>
        <w:rPr>
          <w:lang w:val="ru-RU"/>
        </w:rPr>
        <w:sectPr w:rsidR="00A57D6F">
          <w:pgSz w:w="11900" w:h="16840"/>
          <w:pgMar w:top="284" w:right="650" w:bottom="316" w:left="666" w:header="720" w:footer="720" w:gutter="0"/>
          <w:cols w:space="720"/>
        </w:sectPr>
      </w:pPr>
    </w:p>
    <w:p w:rsidR="00A57D6F" w:rsidRDefault="00A57D6F" w:rsidP="00A57D6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57D6F" w:rsidTr="00A57D6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В.В. Бианки «Первая охота». М. М. Пришвин.</w:t>
            </w:r>
          </w:p>
          <w:p w:rsidR="00A57D6F" w:rsidRDefault="00A57D6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«Предмайское утро», «Глоток молока»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57D6F" w:rsidTr="00A57D6F">
        <w:trPr>
          <w:trHeight w:hRule="exact" w:val="13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70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Стихи С. Я. Маршака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«Угомон», «Дважды два». А. 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«Помощница», «Зайка», «Игра в слова»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5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С.В. Михалков «Котята». Б.В.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«Два и три». В.Д. Берестов. «Пёсья песня», «Прощание с другом»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832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70.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ЖИЛИ-БЫЛИ БУКВЫ Выразительное чтение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В. Данько «Загадочные буквы». С.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«Живая азбука».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4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буква “А”»,  Ф.Кривина «Почему “А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”п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оётся, а “Б” нет».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21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right="43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 и анализ стихотворений Г.</w:t>
            </w:r>
          </w:p>
          <w:p w:rsidR="00A57D6F" w:rsidRDefault="00A57D6F">
            <w:pPr>
              <w:autoSpaceDE w:val="0"/>
              <w:autoSpaceDN w:val="0"/>
              <w:spacing w:before="7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Сапгира «Про медведя», М.</w:t>
            </w:r>
          </w:p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«Разговор с пчелой», 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«Кто как кричит?»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2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Е. Григорьева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ивая азбука». С. Маршака «Автобус номер двадцать шесть»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7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СКАЗКИ, ЗАГАДКИ,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НЕБЫЛИЦЫ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и анализ сказки 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«Теремок»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по ролям русской народной сказки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«Рукавичка»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22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80" w:lineRule="auto"/>
              <w:ind w:left="156" w:right="432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Знакомство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произведениями устного народного творчества: загадками, песенками,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небылицами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21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8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произведениями устного народного творчества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других стран. Стишки и песенки из книги «Рифмы Матушки Гусыни»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1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А. С. Пушкин «Ветер, ветер!..». Сказка «Петух и собака»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5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К.Д. Ушинского «Гусь и журавль», «Жалобы зайки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рок-обобщение «Узнай сказку»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29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tabs>
                <w:tab w:val="left" w:pos="2967"/>
              </w:tabs>
              <w:autoSpaceDE w:val="0"/>
              <w:autoSpaceDN w:val="0"/>
              <w:spacing w:before="98" w:after="0" w:line="261" w:lineRule="auto"/>
              <w:ind w:left="-1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АПРЕЛЬ! АПРЕЛЬ! ЗВЕНИТ КАПЕЛЬ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А. Плещеева «Травка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зеленеет»,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«Весна», «Ласточка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примчалась»,  Т. Белозерова «Подснежник»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25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70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 и анализ С. Маршака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«Апрель».  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«Ручей», «К нам весна шагает», Е.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Трутневой «Когда это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бывает?»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right="57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опрос;</w:t>
            </w:r>
          </w:p>
        </w:tc>
      </w:tr>
      <w:tr w:rsidR="00A57D6F" w:rsidTr="00A57D6F">
        <w:trPr>
          <w:trHeight w:hRule="exact" w:val="3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72" w:after="0" w:line="280" w:lineRule="auto"/>
              <w:ind w:left="1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В ШУТКУ И ВСЕРЬЁЗ Знакомство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юмористическими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стихотворениями И.</w:t>
            </w:r>
          </w:p>
          <w:p w:rsidR="00A57D6F" w:rsidRDefault="00A57D6F">
            <w:pPr>
              <w:autoSpaceDE w:val="0"/>
              <w:autoSpaceDN w:val="0"/>
              <w:spacing w:before="98" w:after="0"/>
              <w:ind w:left="1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«Мы играли в хохотушки»,  И.</w:t>
            </w:r>
          </w:p>
          <w:p w:rsidR="00A57D6F" w:rsidRDefault="00A57D6F">
            <w:pPr>
              <w:tabs>
                <w:tab w:val="left" w:pos="576"/>
              </w:tabs>
              <w:autoSpaceDE w:val="0"/>
              <w:autoSpaceDN w:val="0"/>
              <w:spacing w:before="98" w:after="0" w:line="261" w:lineRule="auto"/>
              <w:ind w:left="132" w:right="35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«Мы играли в хохотушки»,  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Кружкова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!».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произведения Я.</w:t>
            </w:r>
          </w:p>
          <w:p w:rsidR="00A57D6F" w:rsidRDefault="00A57D6F">
            <w:pPr>
              <w:autoSpaceDE w:val="0"/>
              <w:autoSpaceDN w:val="0"/>
              <w:spacing w:before="98" w:after="0" w:line="261" w:lineRule="auto"/>
              <w:ind w:left="13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Тайца «Волк»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57D6F" w:rsidRDefault="00A57D6F" w:rsidP="00A57D6F">
      <w:pPr>
        <w:autoSpaceDE w:val="0"/>
        <w:autoSpaceDN w:val="0"/>
        <w:spacing w:after="0" w:line="14" w:lineRule="exact"/>
      </w:pPr>
    </w:p>
    <w:p w:rsidR="00A57D6F" w:rsidRDefault="00A57D6F" w:rsidP="00A57D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57D6F" w:rsidTr="00A57D6F">
        <w:trPr>
          <w:trHeight w:hRule="exact" w:val="2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tabs>
                <w:tab w:val="left" w:pos="3109"/>
              </w:tabs>
              <w:autoSpaceDE w:val="0"/>
              <w:autoSpaceDN w:val="0"/>
              <w:spacing w:before="100" w:after="0" w:line="261" w:lineRule="auto"/>
              <w:ind w:left="132" w:right="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рассказа Н. Артюховой «Саша-дразнилка». Выразительное чтение стихотворений К.</w:t>
            </w:r>
          </w:p>
          <w:p w:rsidR="00A57D6F" w:rsidRDefault="00A57D6F">
            <w:pPr>
              <w:tabs>
                <w:tab w:val="left" w:pos="3109"/>
              </w:tabs>
              <w:autoSpaceDE w:val="0"/>
              <w:autoSpaceDN w:val="0"/>
              <w:spacing w:before="70" w:after="0" w:line="228" w:lineRule="auto"/>
              <w:ind w:left="132" w:right="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Чуковского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Федотка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О.</w:t>
            </w:r>
          </w:p>
          <w:p w:rsidR="00A57D6F" w:rsidRDefault="00A57D6F">
            <w:pPr>
              <w:autoSpaceDE w:val="0"/>
              <w:autoSpaceDN w:val="0"/>
              <w:spacing w:before="70" w:after="0" w:line="261" w:lineRule="auto"/>
              <w:ind w:left="72" w:right="86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Привет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 w:rsidP="007F6704">
            <w:pPr>
              <w:autoSpaceDE w:val="0"/>
              <w:autoSpaceDN w:val="0"/>
              <w:spacing w:before="98" w:after="0" w:line="228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2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tabs>
                <w:tab w:val="left" w:pos="132"/>
              </w:tabs>
              <w:autoSpaceDE w:val="0"/>
              <w:autoSpaceDN w:val="0"/>
              <w:spacing w:before="98" w:after="0" w:line="261" w:lineRule="auto"/>
              <w:ind w:left="132" w:right="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стихотворениями О.</w:t>
            </w:r>
          </w:p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Григорьева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«Стук»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.Токмаковой</w:t>
            </w:r>
            <w:proofErr w:type="spellEnd"/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«Разговор Лютика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Жучка», И. Пивоваровой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Кулинаки-пулинаки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7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 Чуковский «Телефон»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й«Помощник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417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 Ушинский. «Ворон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сорока», «Что хорошо и что дурно?», «Худо тому, кто добра не делает никому».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6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tabs>
                <w:tab w:val="left" w:pos="156"/>
              </w:tabs>
              <w:autoSpaceDE w:val="0"/>
              <w:autoSpaceDN w:val="0"/>
              <w:spacing w:before="98" w:after="0" w:line="261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Урок-обобщение по теме «И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шутку и всерьёз»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2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8" w:lineRule="auto"/>
              <w:ind w:left="156" w:right="288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Я И МОИ ДРУЗЬЯ Анализ рассказа Ю. Ермолаева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«Лучший друг».</w:t>
            </w:r>
          </w:p>
          <w:p w:rsidR="00A57D6F" w:rsidRDefault="00A57D6F">
            <w:pPr>
              <w:autoSpaceDE w:val="0"/>
              <w:autoSpaceDN w:val="0"/>
              <w:spacing w:before="70" w:after="0" w:line="26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 стихотворений Е.</w:t>
            </w:r>
          </w:p>
          <w:p w:rsidR="00A57D6F" w:rsidRDefault="00A57D6F">
            <w:pPr>
              <w:autoSpaceDE w:val="0"/>
              <w:autoSpaceDN w:val="0"/>
              <w:spacing w:before="7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Благининой «Подарок», В.</w:t>
            </w:r>
          </w:p>
          <w:p w:rsidR="00A57D6F" w:rsidRDefault="00A57D6F">
            <w:pPr>
              <w:autoSpaceDE w:val="0"/>
              <w:autoSpaceDN w:val="0"/>
              <w:spacing w:before="70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Ктопервый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8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right="72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 стихотворений С.</w:t>
            </w:r>
          </w:p>
          <w:p w:rsidR="00A57D6F" w:rsidRDefault="00A57D6F">
            <w:pPr>
              <w:autoSpaceDE w:val="0"/>
              <w:autoSpaceDN w:val="0"/>
              <w:spacing w:before="7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Михалкова «Бараны», Р.</w:t>
            </w:r>
          </w:p>
          <w:p w:rsidR="00A57D6F" w:rsidRDefault="00A57D6F">
            <w:pPr>
              <w:autoSpaceDE w:val="0"/>
              <w:autoSpaceDN w:val="0"/>
              <w:spacing w:before="70" w:after="0" w:line="26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«Совет»,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«В магазине игрушек»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Пивоваровой «Вежливый ослик», Я. Аким «Моя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стихотворений С. Маршака «Хороший день», 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«Про дружбу»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80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рассказа М.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«Сердитый дог Буль». Д. Тихомирова «Мальчики и лягушки», «Находка»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289"/>
        </w:trPr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94.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8" w:lineRule="auto"/>
              <w:ind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/чт. Рассказы Николая Носова. Урок-обобщение по теме «Я и мои друзья»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100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9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БРАТЬЯХ НАШИХ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МЕНЬШИХ Подготовка к чтению наизусть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С. Михалкова «Трезор». 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«Кто любит собак»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tabs>
                <w:tab w:val="left" w:pos="2400"/>
              </w:tabs>
              <w:ind w:right="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к пересказу рассказа В. Осеевой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«Плохо». 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«Купите собаку»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right="576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опрос;</w:t>
            </w:r>
          </w:p>
        </w:tc>
      </w:tr>
      <w:tr w:rsidR="00A57D6F" w:rsidTr="00A57D6F">
        <w:trPr>
          <w:trHeight w:hRule="exact" w:val="26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/чт. Ребятам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зверятах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Выразительное чтение стихотворения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Цап-Царапыч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 Г. Сапгира «Кошка».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98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со стихотворением 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«Лягушата».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Лягушки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A57D6F" w:rsidTr="00A57D6F">
        <w:trPr>
          <w:trHeight w:hRule="exact" w:val="19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Выразительное чтение стихотворений В. Лунина, С. Михалкова, рассказа Д. Хармса «Храбрый еж»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D6F" w:rsidRDefault="00A57D6F">
            <w:pPr>
              <w:autoSpaceDE w:val="0"/>
              <w:autoSpaceDN w:val="0"/>
              <w:spacing w:before="98" w:after="0" w:line="261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</w:tbl>
    <w:p w:rsidR="00A57D6F" w:rsidRDefault="00A57D6F" w:rsidP="00A57D6F">
      <w:pPr>
        <w:autoSpaceDE w:val="0"/>
        <w:autoSpaceDN w:val="0"/>
        <w:spacing w:after="0" w:line="14" w:lineRule="exact"/>
        <w:rPr>
          <w:lang w:val="ru-RU"/>
        </w:rPr>
      </w:pPr>
    </w:p>
    <w:p w:rsidR="00A57D6F" w:rsidRDefault="00A57D6F" w:rsidP="00A57D6F">
      <w:pPr>
        <w:autoSpaceDE w:val="0"/>
        <w:autoSpaceDN w:val="0"/>
        <w:spacing w:after="0" w:line="228" w:lineRule="auto"/>
        <w:rPr>
          <w:lang w:val="ru-RU"/>
        </w:rPr>
      </w:pPr>
      <w:r>
        <w:rPr>
          <w:lang w:val="ru-RU"/>
        </w:rPr>
        <w:tab/>
      </w:r>
    </w:p>
    <w:p w:rsidR="00A57D6F" w:rsidRDefault="00A57D6F" w:rsidP="00A57D6F">
      <w:pPr>
        <w:autoSpaceDE w:val="0"/>
        <w:autoSpaceDN w:val="0"/>
        <w:spacing w:after="0" w:line="228" w:lineRule="auto"/>
        <w:rPr>
          <w:lang w:val="ru-RU"/>
        </w:rPr>
      </w:pPr>
    </w:p>
    <w:p w:rsidR="00034E4D" w:rsidRDefault="00034E4D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C7292" w:rsidRDefault="005C7292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34E4D" w:rsidRDefault="00034E4D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34E4D" w:rsidRDefault="00034E4D" w:rsidP="00A57D6F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57D6F" w:rsidRDefault="00A57D6F" w:rsidP="00A57D6F">
      <w:pPr>
        <w:autoSpaceDE w:val="0"/>
        <w:autoSpaceDN w:val="0"/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A57D6F" w:rsidRDefault="00A57D6F" w:rsidP="00A57D6F">
      <w:pPr>
        <w:autoSpaceDE w:val="0"/>
        <w:autoSpaceDN w:val="0"/>
        <w:spacing w:before="346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57D6F" w:rsidRDefault="00A57D6F" w:rsidP="00A57D6F">
      <w:pPr>
        <w:autoSpaceDE w:val="0"/>
        <w:autoSpaceDN w:val="0"/>
        <w:spacing w:before="166" w:after="0" w:line="268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57D6F" w:rsidRDefault="00A57D6F" w:rsidP="00A57D6F">
      <w:pPr>
        <w:autoSpaceDE w:val="0"/>
        <w:autoSpaceDN w:val="0"/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57D6F" w:rsidRDefault="00A57D6F" w:rsidP="00A57D6F">
      <w:pPr>
        <w:autoSpaceDE w:val="0"/>
        <w:autoSpaceDN w:val="0"/>
        <w:spacing w:before="166" w:after="0" w:line="22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Л.Ф. Климанова, В.Г. Горецкий. Литературное чтение. Методические рекомендации. 1 класс</w:t>
      </w:r>
    </w:p>
    <w:p w:rsidR="005C7292" w:rsidRDefault="005C7292" w:rsidP="00A57D6F">
      <w:pPr>
        <w:autoSpaceDE w:val="0"/>
        <w:autoSpaceDN w:val="0"/>
        <w:spacing w:before="166" w:after="0" w:line="228" w:lineRule="auto"/>
        <w:rPr>
          <w:lang w:val="ru-RU"/>
        </w:rPr>
      </w:pPr>
    </w:p>
    <w:p w:rsidR="00A57D6F" w:rsidRDefault="00A57D6F" w:rsidP="00A57D6F">
      <w:pPr>
        <w:autoSpaceDE w:val="0"/>
        <w:autoSpaceDN w:val="0"/>
        <w:spacing w:before="264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57D6F" w:rsidRDefault="00A57D6F" w:rsidP="00A57D6F">
      <w:pPr>
        <w:autoSpaceDE w:val="0"/>
        <w:autoSpaceDN w:val="0"/>
        <w:spacing w:before="168" w:after="0" w:line="280" w:lineRule="auto"/>
        <w:ind w:right="1008"/>
        <w:rPr>
          <w:lang w:val="ru-RU"/>
        </w:rPr>
        <w:sectPr w:rsidR="00A57D6F">
          <w:pgSz w:w="11900" w:h="16840"/>
          <w:pgMar w:top="298" w:right="650" w:bottom="1440" w:left="666" w:header="720" w:footer="720" w:gutter="0"/>
          <w:cols w:space="72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Азбука. Электронная форма учебника (полная версия). 1 класс. В 2-х ч. Ч. 1, 2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/7581;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/7582); Электронная форма учебника «Литературное чтение». 1 класс. В 2-х ч. Ч. 1, 2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/7698/;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/7700/)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/1/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A57D6F" w:rsidRDefault="00A57D6F" w:rsidP="00A57D6F">
      <w:pPr>
        <w:autoSpaceDE w:val="0"/>
        <w:autoSpaceDN w:val="0"/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A57D6F" w:rsidRDefault="00A57D6F" w:rsidP="00A57D6F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таблицы, карточки со слогами, схемы звуков, слогов, слов, предложений, предметные картинки.</w:t>
      </w:r>
    </w:p>
    <w:p w:rsidR="00A57D6F" w:rsidRDefault="00A57D6F" w:rsidP="00A57D6F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Ноутбук; интерактивная доска, мультимедийный проектор, колонки</w:t>
      </w:r>
    </w:p>
    <w:p w:rsidR="00A57D6F" w:rsidRDefault="00A57D6F" w:rsidP="00A57D6F">
      <w:pPr>
        <w:rPr>
          <w:lang w:val="ru-RU"/>
        </w:rPr>
      </w:pPr>
    </w:p>
    <w:p w:rsidR="00AC3EFC" w:rsidRPr="00A57D6F" w:rsidRDefault="00AC3EFC">
      <w:pPr>
        <w:rPr>
          <w:lang w:val="ru-RU"/>
        </w:rPr>
      </w:pPr>
    </w:p>
    <w:sectPr w:rsidR="00AC3EFC" w:rsidRPr="00A57D6F" w:rsidSect="00F7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57D6F"/>
    <w:rsid w:val="00034E4D"/>
    <w:rsid w:val="004E0D2D"/>
    <w:rsid w:val="005C7292"/>
    <w:rsid w:val="007F6704"/>
    <w:rsid w:val="00803BA2"/>
    <w:rsid w:val="00872A33"/>
    <w:rsid w:val="008A52D1"/>
    <w:rsid w:val="00A54596"/>
    <w:rsid w:val="00A57D6F"/>
    <w:rsid w:val="00AC3EFC"/>
    <w:rsid w:val="00F05141"/>
    <w:rsid w:val="00F7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7D6F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A57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57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57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57D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57D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57D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57D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57D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57D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57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semiHidden/>
    <w:rsid w:val="00A57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semiHidden/>
    <w:rsid w:val="00A57D6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A57D6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A57D6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A57D6F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A57D6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A57D6F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A57D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semiHidden/>
    <w:unhideWhenUsed/>
    <w:rsid w:val="00A5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A57D6F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semiHidden/>
    <w:unhideWhenUsed/>
    <w:rsid w:val="00A5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A57D6F"/>
    <w:rPr>
      <w:rFonts w:eastAsiaTheme="minorEastAsia"/>
      <w:lang w:val="en-US"/>
    </w:rPr>
  </w:style>
  <w:style w:type="paragraph" w:styleId="a9">
    <w:name w:val="caption"/>
    <w:basedOn w:val="a1"/>
    <w:next w:val="a1"/>
    <w:uiPriority w:val="35"/>
    <w:semiHidden/>
    <w:unhideWhenUsed/>
    <w:qFormat/>
    <w:rsid w:val="00A57D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macro"/>
    <w:link w:val="ab"/>
    <w:uiPriority w:val="99"/>
    <w:semiHidden/>
    <w:unhideWhenUsed/>
    <w:rsid w:val="00A57D6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b">
    <w:name w:val="Текст макроса Знак"/>
    <w:basedOn w:val="a2"/>
    <w:link w:val="aa"/>
    <w:uiPriority w:val="99"/>
    <w:semiHidden/>
    <w:rsid w:val="00A57D6F"/>
    <w:rPr>
      <w:rFonts w:ascii="Courier" w:eastAsiaTheme="minorEastAsia" w:hAnsi="Courier"/>
      <w:sz w:val="20"/>
      <w:szCs w:val="20"/>
      <w:lang w:val="en-US"/>
    </w:rPr>
  </w:style>
  <w:style w:type="paragraph" w:styleId="ac">
    <w:name w:val="List"/>
    <w:basedOn w:val="a1"/>
    <w:uiPriority w:val="99"/>
    <w:semiHidden/>
    <w:unhideWhenUsed/>
    <w:rsid w:val="00A57D6F"/>
    <w:pPr>
      <w:ind w:left="36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57D6F"/>
    <w:pPr>
      <w:numPr>
        <w:numId w:val="1"/>
      </w:numPr>
      <w:contextualSpacing/>
    </w:pPr>
  </w:style>
  <w:style w:type="paragraph" w:styleId="a">
    <w:name w:val="List Number"/>
    <w:basedOn w:val="a1"/>
    <w:uiPriority w:val="99"/>
    <w:semiHidden/>
    <w:unhideWhenUsed/>
    <w:rsid w:val="00A57D6F"/>
    <w:pPr>
      <w:numPr>
        <w:numId w:val="2"/>
      </w:numPr>
      <w:contextualSpacing/>
    </w:pPr>
  </w:style>
  <w:style w:type="paragraph" w:styleId="23">
    <w:name w:val="List 2"/>
    <w:basedOn w:val="a1"/>
    <w:uiPriority w:val="99"/>
    <w:semiHidden/>
    <w:unhideWhenUsed/>
    <w:rsid w:val="00A57D6F"/>
    <w:pPr>
      <w:ind w:left="720" w:hanging="360"/>
      <w:contextualSpacing/>
    </w:pPr>
  </w:style>
  <w:style w:type="paragraph" w:styleId="33">
    <w:name w:val="List 3"/>
    <w:basedOn w:val="a1"/>
    <w:uiPriority w:val="99"/>
    <w:semiHidden/>
    <w:unhideWhenUsed/>
    <w:rsid w:val="00A57D6F"/>
    <w:pPr>
      <w:ind w:left="108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A57D6F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57D6F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57D6F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57D6F"/>
    <w:pPr>
      <w:numPr>
        <w:numId w:val="6"/>
      </w:numPr>
      <w:contextualSpacing/>
    </w:pPr>
  </w:style>
  <w:style w:type="paragraph" w:styleId="ad">
    <w:name w:val="Title"/>
    <w:basedOn w:val="a1"/>
    <w:next w:val="a1"/>
    <w:link w:val="ae"/>
    <w:uiPriority w:val="10"/>
    <w:qFormat/>
    <w:rsid w:val="00A57D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2"/>
    <w:link w:val="ad"/>
    <w:uiPriority w:val="10"/>
    <w:rsid w:val="00A57D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">
    <w:name w:val="Body Text"/>
    <w:basedOn w:val="a1"/>
    <w:link w:val="af0"/>
    <w:uiPriority w:val="99"/>
    <w:semiHidden/>
    <w:unhideWhenUsed/>
    <w:rsid w:val="00A57D6F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semiHidden/>
    <w:rsid w:val="00A57D6F"/>
    <w:rPr>
      <w:rFonts w:eastAsiaTheme="minorEastAsia"/>
      <w:lang w:val="en-US"/>
    </w:rPr>
  </w:style>
  <w:style w:type="paragraph" w:styleId="af1">
    <w:name w:val="List Continue"/>
    <w:basedOn w:val="a1"/>
    <w:uiPriority w:val="99"/>
    <w:semiHidden/>
    <w:unhideWhenUsed/>
    <w:rsid w:val="00A57D6F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semiHidden/>
    <w:unhideWhenUsed/>
    <w:rsid w:val="00A57D6F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semiHidden/>
    <w:unhideWhenUsed/>
    <w:rsid w:val="00A57D6F"/>
    <w:pPr>
      <w:spacing w:after="120"/>
      <w:ind w:left="1080"/>
      <w:contextualSpacing/>
    </w:pPr>
  </w:style>
  <w:style w:type="paragraph" w:styleId="af2">
    <w:name w:val="Subtitle"/>
    <w:basedOn w:val="a1"/>
    <w:next w:val="a1"/>
    <w:link w:val="af3"/>
    <w:uiPriority w:val="11"/>
    <w:qFormat/>
    <w:rsid w:val="00A57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2"/>
    <w:uiPriority w:val="11"/>
    <w:rsid w:val="00A57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5">
    <w:name w:val="Body Text 2"/>
    <w:basedOn w:val="a1"/>
    <w:link w:val="26"/>
    <w:uiPriority w:val="99"/>
    <w:semiHidden/>
    <w:unhideWhenUsed/>
    <w:rsid w:val="00A57D6F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A57D6F"/>
    <w:rPr>
      <w:rFonts w:eastAsiaTheme="minorEastAsia"/>
      <w:lang w:val="en-US"/>
    </w:rPr>
  </w:style>
  <w:style w:type="paragraph" w:styleId="35">
    <w:name w:val="Body Text 3"/>
    <w:basedOn w:val="a1"/>
    <w:link w:val="36"/>
    <w:uiPriority w:val="99"/>
    <w:semiHidden/>
    <w:unhideWhenUsed/>
    <w:rsid w:val="00A57D6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A57D6F"/>
    <w:rPr>
      <w:rFonts w:eastAsiaTheme="minorEastAsia"/>
      <w:sz w:val="16"/>
      <w:szCs w:val="16"/>
      <w:lang w:val="en-US"/>
    </w:rPr>
  </w:style>
  <w:style w:type="paragraph" w:styleId="af4">
    <w:name w:val="No Spacing"/>
    <w:uiPriority w:val="1"/>
    <w:qFormat/>
    <w:rsid w:val="00A57D6F"/>
    <w:pPr>
      <w:spacing w:after="0" w:line="240" w:lineRule="auto"/>
    </w:pPr>
    <w:rPr>
      <w:rFonts w:eastAsiaTheme="minorEastAsia"/>
      <w:lang w:val="en-US"/>
    </w:rPr>
  </w:style>
  <w:style w:type="paragraph" w:styleId="af5">
    <w:name w:val="List Paragraph"/>
    <w:basedOn w:val="a1"/>
    <w:uiPriority w:val="34"/>
    <w:qFormat/>
    <w:rsid w:val="00A57D6F"/>
    <w:pPr>
      <w:ind w:left="720"/>
      <w:contextualSpacing/>
    </w:pPr>
  </w:style>
  <w:style w:type="paragraph" w:styleId="27">
    <w:name w:val="Quote"/>
    <w:basedOn w:val="a1"/>
    <w:next w:val="a1"/>
    <w:link w:val="28"/>
    <w:uiPriority w:val="29"/>
    <w:qFormat/>
    <w:rsid w:val="00A57D6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A57D6F"/>
    <w:rPr>
      <w:rFonts w:eastAsiaTheme="minorEastAsia"/>
      <w:i/>
      <w:iCs/>
      <w:color w:val="000000" w:themeColor="text1"/>
      <w:lang w:val="en-US"/>
    </w:rPr>
  </w:style>
  <w:style w:type="paragraph" w:styleId="af6">
    <w:name w:val="Intense Quote"/>
    <w:basedOn w:val="a1"/>
    <w:next w:val="a1"/>
    <w:link w:val="af7"/>
    <w:uiPriority w:val="30"/>
    <w:qFormat/>
    <w:rsid w:val="00A57D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2"/>
    <w:link w:val="af6"/>
    <w:uiPriority w:val="30"/>
    <w:rsid w:val="00A57D6F"/>
    <w:rPr>
      <w:rFonts w:eastAsiaTheme="minorEastAsia"/>
      <w:b/>
      <w:bCs/>
      <w:i/>
      <w:iCs/>
      <w:color w:val="4F81BD" w:themeColor="accent1"/>
      <w:lang w:val="en-US"/>
    </w:rPr>
  </w:style>
  <w:style w:type="paragraph" w:styleId="af8">
    <w:name w:val="TOC Heading"/>
    <w:basedOn w:val="1"/>
    <w:next w:val="a1"/>
    <w:uiPriority w:val="39"/>
    <w:semiHidden/>
    <w:unhideWhenUsed/>
    <w:qFormat/>
    <w:rsid w:val="00A57D6F"/>
    <w:pPr>
      <w:outlineLvl w:val="9"/>
    </w:pPr>
  </w:style>
  <w:style w:type="character" w:styleId="af9">
    <w:name w:val="Subtle Emphasis"/>
    <w:basedOn w:val="a2"/>
    <w:uiPriority w:val="19"/>
    <w:qFormat/>
    <w:rsid w:val="00A57D6F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A57D6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A57D6F"/>
    <w:rPr>
      <w:smallCaps/>
      <w:color w:val="C0504D" w:themeColor="accent2"/>
      <w:u w:val="single"/>
    </w:rPr>
  </w:style>
  <w:style w:type="character" w:styleId="afc">
    <w:name w:val="Intense Reference"/>
    <w:basedOn w:val="a2"/>
    <w:uiPriority w:val="32"/>
    <w:qFormat/>
    <w:rsid w:val="00A57D6F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A57D6F"/>
    <w:rPr>
      <w:b/>
      <w:bCs/>
      <w:smallCaps/>
      <w:spacing w:val="5"/>
    </w:rPr>
  </w:style>
  <w:style w:type="table" w:styleId="afe">
    <w:name w:val="Table Grid"/>
    <w:basedOn w:val="a3"/>
    <w:uiPriority w:val="59"/>
    <w:rsid w:val="00A57D6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Light Shading"/>
    <w:basedOn w:val="a3"/>
    <w:uiPriority w:val="60"/>
    <w:rsid w:val="00A57D6F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0">
    <w:name w:val="Light List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1">
    <w:name w:val="Light Grid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1">
    <w:name w:val="Medium Shading 1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a">
    <w:name w:val="Medium List 2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b">
    <w:name w:val="Medium Grid 2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2">
    <w:name w:val="Dark List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3">
    <w:name w:val="Colorful Shading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4">
    <w:name w:val="Colorful List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5">
    <w:name w:val="Colorful Grid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rsid w:val="00A57D6F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Light Grid Accent 1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0">
    <w:name w:val="Medium List 2 Accent 1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1">
    <w:name w:val="Medium Grid 2 Accent 1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2">
    <w:name w:val="Dark List Accent 1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5">
    <w:name w:val="Colorful Grid Accent 1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3"/>
    <w:uiPriority w:val="60"/>
    <w:rsid w:val="00A57D6F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1">
    <w:name w:val="Light Grid Accent 2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0">
    <w:name w:val="Medium List 2 Accent 2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21">
    <w:name w:val="Medium Grid 2 Accent 2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Dark List Accent 2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23">
    <w:name w:val="Colorful Shading Accent 2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5">
    <w:name w:val="Colorful Grid Accent 2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Shading Accent 3"/>
    <w:basedOn w:val="a3"/>
    <w:uiPriority w:val="60"/>
    <w:rsid w:val="00A57D6F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0">
    <w:name w:val="Medium List 2 Accent 3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1">
    <w:name w:val="Medium Grid 2 Accent 3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2">
    <w:name w:val="Dark List Accent 3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3">
    <w:name w:val="Colorful Shading Accent 3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4">
    <w:name w:val="Colorful List Accent 3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5">
    <w:name w:val="Colorful Grid Accent 3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3"/>
    <w:uiPriority w:val="60"/>
    <w:rsid w:val="00A57D6F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40">
    <w:name w:val="Medium List 2 Accent 4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1">
    <w:name w:val="Medium Grid 2 Accent 4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2">
    <w:name w:val="Dark List Accent 4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43">
    <w:name w:val="Colorful Shading Accent 4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Colorful Grid Accent 4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3"/>
    <w:uiPriority w:val="60"/>
    <w:rsid w:val="00A57D6F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0">
    <w:name w:val="Medium List 2 Accent 5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2">
    <w:name w:val="Dark List Accent 5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53">
    <w:name w:val="Colorful Shading Accent 5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5">
    <w:name w:val="Colorful Grid Accent 5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3"/>
    <w:uiPriority w:val="60"/>
    <w:rsid w:val="00A57D6F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0">
    <w:name w:val="Medium List 2 Accent 6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1">
    <w:name w:val="Medium Grid 2 Accent 6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2">
    <w:name w:val="Dark List Accent 6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3">
    <w:name w:val="Colorful Shading Accent 6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65">
    <w:name w:val="Colorful Grid Accent 6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7D6F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A57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57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57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57D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57D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57D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57D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57D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57D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57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semiHidden/>
    <w:rsid w:val="00A57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semiHidden/>
    <w:rsid w:val="00A57D6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A57D6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A57D6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A57D6F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A57D6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A57D6F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A57D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semiHidden/>
    <w:unhideWhenUsed/>
    <w:rsid w:val="00A5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A57D6F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semiHidden/>
    <w:unhideWhenUsed/>
    <w:rsid w:val="00A5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A57D6F"/>
    <w:rPr>
      <w:rFonts w:eastAsiaTheme="minorEastAsia"/>
      <w:lang w:val="en-US"/>
    </w:rPr>
  </w:style>
  <w:style w:type="paragraph" w:styleId="a9">
    <w:name w:val="caption"/>
    <w:basedOn w:val="a1"/>
    <w:next w:val="a1"/>
    <w:uiPriority w:val="35"/>
    <w:semiHidden/>
    <w:unhideWhenUsed/>
    <w:qFormat/>
    <w:rsid w:val="00A57D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macro"/>
    <w:link w:val="ab"/>
    <w:uiPriority w:val="99"/>
    <w:semiHidden/>
    <w:unhideWhenUsed/>
    <w:rsid w:val="00A57D6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b">
    <w:name w:val="Текст макроса Знак"/>
    <w:basedOn w:val="a2"/>
    <w:link w:val="aa"/>
    <w:uiPriority w:val="99"/>
    <w:semiHidden/>
    <w:rsid w:val="00A57D6F"/>
    <w:rPr>
      <w:rFonts w:ascii="Courier" w:eastAsiaTheme="minorEastAsia" w:hAnsi="Courier"/>
      <w:sz w:val="20"/>
      <w:szCs w:val="20"/>
      <w:lang w:val="en-US"/>
    </w:rPr>
  </w:style>
  <w:style w:type="paragraph" w:styleId="ac">
    <w:name w:val="List"/>
    <w:basedOn w:val="a1"/>
    <w:uiPriority w:val="99"/>
    <w:semiHidden/>
    <w:unhideWhenUsed/>
    <w:rsid w:val="00A57D6F"/>
    <w:pPr>
      <w:ind w:left="36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57D6F"/>
    <w:pPr>
      <w:numPr>
        <w:numId w:val="1"/>
      </w:numPr>
      <w:contextualSpacing/>
    </w:pPr>
  </w:style>
  <w:style w:type="paragraph" w:styleId="a">
    <w:name w:val="List Number"/>
    <w:basedOn w:val="a1"/>
    <w:uiPriority w:val="99"/>
    <w:semiHidden/>
    <w:unhideWhenUsed/>
    <w:rsid w:val="00A57D6F"/>
    <w:pPr>
      <w:numPr>
        <w:numId w:val="2"/>
      </w:numPr>
      <w:contextualSpacing/>
    </w:pPr>
  </w:style>
  <w:style w:type="paragraph" w:styleId="23">
    <w:name w:val="List 2"/>
    <w:basedOn w:val="a1"/>
    <w:uiPriority w:val="99"/>
    <w:semiHidden/>
    <w:unhideWhenUsed/>
    <w:rsid w:val="00A57D6F"/>
    <w:pPr>
      <w:ind w:left="720" w:hanging="360"/>
      <w:contextualSpacing/>
    </w:pPr>
  </w:style>
  <w:style w:type="paragraph" w:styleId="33">
    <w:name w:val="List 3"/>
    <w:basedOn w:val="a1"/>
    <w:uiPriority w:val="99"/>
    <w:semiHidden/>
    <w:unhideWhenUsed/>
    <w:rsid w:val="00A57D6F"/>
    <w:pPr>
      <w:ind w:left="108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A57D6F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57D6F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57D6F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57D6F"/>
    <w:pPr>
      <w:numPr>
        <w:numId w:val="6"/>
      </w:numPr>
      <w:contextualSpacing/>
    </w:pPr>
  </w:style>
  <w:style w:type="paragraph" w:styleId="ad">
    <w:name w:val="Title"/>
    <w:basedOn w:val="a1"/>
    <w:next w:val="a1"/>
    <w:link w:val="ae"/>
    <w:uiPriority w:val="10"/>
    <w:qFormat/>
    <w:rsid w:val="00A57D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2"/>
    <w:link w:val="ad"/>
    <w:uiPriority w:val="10"/>
    <w:rsid w:val="00A57D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">
    <w:name w:val="Body Text"/>
    <w:basedOn w:val="a1"/>
    <w:link w:val="af0"/>
    <w:uiPriority w:val="99"/>
    <w:semiHidden/>
    <w:unhideWhenUsed/>
    <w:rsid w:val="00A57D6F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semiHidden/>
    <w:rsid w:val="00A57D6F"/>
    <w:rPr>
      <w:rFonts w:eastAsiaTheme="minorEastAsia"/>
      <w:lang w:val="en-US"/>
    </w:rPr>
  </w:style>
  <w:style w:type="paragraph" w:styleId="af1">
    <w:name w:val="List Continue"/>
    <w:basedOn w:val="a1"/>
    <w:uiPriority w:val="99"/>
    <w:semiHidden/>
    <w:unhideWhenUsed/>
    <w:rsid w:val="00A57D6F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semiHidden/>
    <w:unhideWhenUsed/>
    <w:rsid w:val="00A57D6F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semiHidden/>
    <w:unhideWhenUsed/>
    <w:rsid w:val="00A57D6F"/>
    <w:pPr>
      <w:spacing w:after="120"/>
      <w:ind w:left="1080"/>
      <w:contextualSpacing/>
    </w:pPr>
  </w:style>
  <w:style w:type="paragraph" w:styleId="af2">
    <w:name w:val="Subtitle"/>
    <w:basedOn w:val="a1"/>
    <w:next w:val="a1"/>
    <w:link w:val="af3"/>
    <w:uiPriority w:val="11"/>
    <w:qFormat/>
    <w:rsid w:val="00A57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2"/>
    <w:uiPriority w:val="11"/>
    <w:rsid w:val="00A57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5">
    <w:name w:val="Body Text 2"/>
    <w:basedOn w:val="a1"/>
    <w:link w:val="26"/>
    <w:uiPriority w:val="99"/>
    <w:semiHidden/>
    <w:unhideWhenUsed/>
    <w:rsid w:val="00A57D6F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A57D6F"/>
    <w:rPr>
      <w:rFonts w:eastAsiaTheme="minorEastAsia"/>
      <w:lang w:val="en-US"/>
    </w:rPr>
  </w:style>
  <w:style w:type="paragraph" w:styleId="35">
    <w:name w:val="Body Text 3"/>
    <w:basedOn w:val="a1"/>
    <w:link w:val="36"/>
    <w:uiPriority w:val="99"/>
    <w:semiHidden/>
    <w:unhideWhenUsed/>
    <w:rsid w:val="00A57D6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A57D6F"/>
    <w:rPr>
      <w:rFonts w:eastAsiaTheme="minorEastAsia"/>
      <w:sz w:val="16"/>
      <w:szCs w:val="16"/>
      <w:lang w:val="en-US"/>
    </w:rPr>
  </w:style>
  <w:style w:type="paragraph" w:styleId="af4">
    <w:name w:val="No Spacing"/>
    <w:uiPriority w:val="1"/>
    <w:qFormat/>
    <w:rsid w:val="00A57D6F"/>
    <w:pPr>
      <w:spacing w:after="0" w:line="240" w:lineRule="auto"/>
    </w:pPr>
    <w:rPr>
      <w:rFonts w:eastAsiaTheme="minorEastAsia"/>
      <w:lang w:val="en-US"/>
    </w:rPr>
  </w:style>
  <w:style w:type="paragraph" w:styleId="af5">
    <w:name w:val="List Paragraph"/>
    <w:basedOn w:val="a1"/>
    <w:uiPriority w:val="34"/>
    <w:qFormat/>
    <w:rsid w:val="00A57D6F"/>
    <w:pPr>
      <w:ind w:left="720"/>
      <w:contextualSpacing/>
    </w:pPr>
  </w:style>
  <w:style w:type="paragraph" w:styleId="27">
    <w:name w:val="Quote"/>
    <w:basedOn w:val="a1"/>
    <w:next w:val="a1"/>
    <w:link w:val="28"/>
    <w:uiPriority w:val="29"/>
    <w:qFormat/>
    <w:rsid w:val="00A57D6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A57D6F"/>
    <w:rPr>
      <w:rFonts w:eastAsiaTheme="minorEastAsia"/>
      <w:i/>
      <w:iCs/>
      <w:color w:val="000000" w:themeColor="text1"/>
      <w:lang w:val="en-US"/>
    </w:rPr>
  </w:style>
  <w:style w:type="paragraph" w:styleId="af6">
    <w:name w:val="Intense Quote"/>
    <w:basedOn w:val="a1"/>
    <w:next w:val="a1"/>
    <w:link w:val="af7"/>
    <w:uiPriority w:val="30"/>
    <w:qFormat/>
    <w:rsid w:val="00A57D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2"/>
    <w:link w:val="af6"/>
    <w:uiPriority w:val="30"/>
    <w:rsid w:val="00A57D6F"/>
    <w:rPr>
      <w:rFonts w:eastAsiaTheme="minorEastAsia"/>
      <w:b/>
      <w:bCs/>
      <w:i/>
      <w:iCs/>
      <w:color w:val="4F81BD" w:themeColor="accent1"/>
      <w:lang w:val="en-US"/>
    </w:rPr>
  </w:style>
  <w:style w:type="paragraph" w:styleId="af8">
    <w:name w:val="TOC Heading"/>
    <w:basedOn w:val="1"/>
    <w:next w:val="a1"/>
    <w:uiPriority w:val="39"/>
    <w:semiHidden/>
    <w:unhideWhenUsed/>
    <w:qFormat/>
    <w:rsid w:val="00A57D6F"/>
    <w:pPr>
      <w:outlineLvl w:val="9"/>
    </w:pPr>
  </w:style>
  <w:style w:type="character" w:styleId="af9">
    <w:name w:val="Subtle Emphasis"/>
    <w:basedOn w:val="a2"/>
    <w:uiPriority w:val="19"/>
    <w:qFormat/>
    <w:rsid w:val="00A57D6F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A57D6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A57D6F"/>
    <w:rPr>
      <w:smallCaps/>
      <w:color w:val="C0504D" w:themeColor="accent2"/>
      <w:u w:val="single"/>
    </w:rPr>
  </w:style>
  <w:style w:type="character" w:styleId="afc">
    <w:name w:val="Intense Reference"/>
    <w:basedOn w:val="a2"/>
    <w:uiPriority w:val="32"/>
    <w:qFormat/>
    <w:rsid w:val="00A57D6F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A57D6F"/>
    <w:rPr>
      <w:b/>
      <w:bCs/>
      <w:smallCaps/>
      <w:spacing w:val="5"/>
    </w:rPr>
  </w:style>
  <w:style w:type="table" w:styleId="afe">
    <w:name w:val="Table Grid"/>
    <w:basedOn w:val="a3"/>
    <w:uiPriority w:val="59"/>
    <w:rsid w:val="00A57D6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Light Shading"/>
    <w:basedOn w:val="a3"/>
    <w:uiPriority w:val="60"/>
    <w:rsid w:val="00A57D6F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0">
    <w:name w:val="Light List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1">
    <w:name w:val="Light Grid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1">
    <w:name w:val="Medium Shading 1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a">
    <w:name w:val="Medium List 2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b">
    <w:name w:val="Medium Grid 2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2">
    <w:name w:val="Dark List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3">
    <w:name w:val="Colorful Shading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4">
    <w:name w:val="Colorful List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5">
    <w:name w:val="Colorful Grid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rsid w:val="00A57D6F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Light Grid Accent 1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0">
    <w:name w:val="Medium List 2 Accent 1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1">
    <w:name w:val="Medium Grid 2 Accent 1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2">
    <w:name w:val="Dark List Accent 1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5">
    <w:name w:val="Colorful Grid Accent 1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3"/>
    <w:uiPriority w:val="60"/>
    <w:rsid w:val="00A57D6F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1">
    <w:name w:val="Light Grid Accent 2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0">
    <w:name w:val="Medium List 2 Accent 2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21">
    <w:name w:val="Medium Grid 2 Accent 2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Dark List Accent 2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23">
    <w:name w:val="Colorful Shading Accent 2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5">
    <w:name w:val="Colorful Grid Accent 2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Shading Accent 3"/>
    <w:basedOn w:val="a3"/>
    <w:uiPriority w:val="60"/>
    <w:rsid w:val="00A57D6F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0">
    <w:name w:val="Medium List 2 Accent 3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1">
    <w:name w:val="Medium Grid 2 Accent 3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2">
    <w:name w:val="Dark List Accent 3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3">
    <w:name w:val="Colorful Shading Accent 3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4">
    <w:name w:val="Colorful List Accent 3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5">
    <w:name w:val="Colorful Grid Accent 3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3"/>
    <w:uiPriority w:val="60"/>
    <w:rsid w:val="00A57D6F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40">
    <w:name w:val="Medium List 2 Accent 4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1">
    <w:name w:val="Medium Grid 2 Accent 4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2">
    <w:name w:val="Dark List Accent 4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43">
    <w:name w:val="Colorful Shading Accent 4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Colorful Grid Accent 4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3"/>
    <w:uiPriority w:val="60"/>
    <w:rsid w:val="00A57D6F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0">
    <w:name w:val="Medium List 2 Accent 5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2">
    <w:name w:val="Dark List Accent 5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53">
    <w:name w:val="Colorful Shading Accent 5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5">
    <w:name w:val="Colorful Grid Accent 5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3"/>
    <w:uiPriority w:val="60"/>
    <w:rsid w:val="00A57D6F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3"/>
    <w:uiPriority w:val="61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3"/>
    <w:uiPriority w:val="62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3"/>
    <w:uiPriority w:val="63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0">
    <w:name w:val="Medium List 2 Accent 6"/>
    <w:basedOn w:val="a3"/>
    <w:uiPriority w:val="66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1">
    <w:name w:val="Medium Grid 2 Accent 6"/>
    <w:basedOn w:val="a3"/>
    <w:uiPriority w:val="68"/>
    <w:rsid w:val="00A57D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rsid w:val="00A57D6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2">
    <w:name w:val="Dark List Accent 6"/>
    <w:basedOn w:val="a3"/>
    <w:uiPriority w:val="70"/>
    <w:rsid w:val="00A57D6F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3">
    <w:name w:val="Colorful Shading Accent 6"/>
    <w:basedOn w:val="a3"/>
    <w:uiPriority w:val="71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65">
    <w:name w:val="Colorful Grid Accent 6"/>
    <w:basedOn w:val="a3"/>
    <w:uiPriority w:val="73"/>
    <w:rsid w:val="00A57D6F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29</Pages>
  <Words>7753</Words>
  <Characters>44197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Домашний</cp:lastModifiedBy>
  <cp:revision>8</cp:revision>
  <cp:lastPrinted>2022-09-07T17:30:00Z</cp:lastPrinted>
  <dcterms:created xsi:type="dcterms:W3CDTF">2022-08-22T07:05:00Z</dcterms:created>
  <dcterms:modified xsi:type="dcterms:W3CDTF">2022-10-04T15:45:00Z</dcterms:modified>
</cp:coreProperties>
</file>