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9A" w:rsidRDefault="0019689A" w:rsidP="0019689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19689A" w:rsidRDefault="0019689A" w:rsidP="0019689A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Уманцевская</w:t>
      </w:r>
      <w:proofErr w:type="spellEnd"/>
      <w:r>
        <w:rPr>
          <w:sz w:val="28"/>
          <w:szCs w:val="28"/>
        </w:rPr>
        <w:t xml:space="preserve">  средняя общеобразовательная школа им. Х.А. </w:t>
      </w:r>
      <w:proofErr w:type="spellStart"/>
      <w:r>
        <w:rPr>
          <w:sz w:val="28"/>
          <w:szCs w:val="28"/>
        </w:rPr>
        <w:t>Надеева</w:t>
      </w:r>
      <w:proofErr w:type="spellEnd"/>
      <w:r>
        <w:rPr>
          <w:sz w:val="28"/>
          <w:szCs w:val="28"/>
        </w:rPr>
        <w:t>"</w:t>
      </w: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tabs>
          <w:tab w:val="left" w:pos="6285"/>
        </w:tabs>
      </w:pPr>
      <w:r>
        <w:t xml:space="preserve">"Рассмотрено"                             "Согласовано"                                  "Утверждено"                     </w:t>
      </w:r>
    </w:p>
    <w:p w:rsidR="0019689A" w:rsidRDefault="0019689A" w:rsidP="0019689A">
      <w:r>
        <w:t xml:space="preserve">на заседании                                 зам.директора по УВР                   Директор МКОУ "УСОШ                     </w:t>
      </w:r>
    </w:p>
    <w:p w:rsidR="0019689A" w:rsidRDefault="0019689A" w:rsidP="0019689A">
      <w:r>
        <w:t xml:space="preserve">педагогического совета               Э.В. </w:t>
      </w:r>
      <w:proofErr w:type="spellStart"/>
      <w:r>
        <w:t>Коворова</w:t>
      </w:r>
      <w:proofErr w:type="spellEnd"/>
      <w:r>
        <w:t xml:space="preserve">________                им. </w:t>
      </w:r>
      <w:proofErr w:type="spellStart"/>
      <w:r>
        <w:t>Х.А.Надеева</w:t>
      </w:r>
      <w:proofErr w:type="spellEnd"/>
      <w:r>
        <w:t xml:space="preserve">"             </w:t>
      </w:r>
    </w:p>
    <w:p w:rsidR="0019689A" w:rsidRDefault="0019689A" w:rsidP="0019689A">
      <w:pPr>
        <w:tabs>
          <w:tab w:val="left" w:pos="6705"/>
        </w:tabs>
      </w:pPr>
      <w:r>
        <w:t xml:space="preserve">Протокол №_________                "___"___________2021г </w:t>
      </w:r>
      <w:r>
        <w:tab/>
      </w:r>
      <w:proofErr w:type="spellStart"/>
      <w:r>
        <w:t>С.С.Тараскаева</w:t>
      </w:r>
      <w:proofErr w:type="spellEnd"/>
      <w:r>
        <w:t>____________</w:t>
      </w:r>
    </w:p>
    <w:p w:rsidR="0019689A" w:rsidRDefault="0019689A" w:rsidP="0019689A">
      <w:r>
        <w:t xml:space="preserve">  "___"__________2021г.                                                                       Протокол №______________                                                                     </w:t>
      </w:r>
    </w:p>
    <w:p w:rsidR="0019689A" w:rsidRDefault="0019689A" w:rsidP="0019689A">
      <w:pPr>
        <w:tabs>
          <w:tab w:val="left" w:pos="6765"/>
        </w:tabs>
      </w:pPr>
      <w:r>
        <w:tab/>
        <w:t xml:space="preserve">  "___"_______________2021г.</w:t>
      </w: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9689A" w:rsidRDefault="0019689A" w:rsidP="001968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геометрии 9 класс</w:t>
      </w: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19689A" w:rsidRDefault="0019689A" w:rsidP="0019689A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Назарова Анна Георгиевна,</w:t>
      </w:r>
    </w:p>
    <w:p w:rsidR="0019689A" w:rsidRDefault="0019689A" w:rsidP="0019689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</w:p>
    <w:p w:rsidR="0019689A" w:rsidRDefault="0019689A" w:rsidP="001968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с.Уманцево</w:t>
      </w:r>
      <w:proofErr w:type="spellEnd"/>
    </w:p>
    <w:p w:rsidR="0019689A" w:rsidRDefault="0019689A" w:rsidP="0019689A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19689A" w:rsidRDefault="0019689A" w:rsidP="005359EF">
      <w:pPr>
        <w:jc w:val="center"/>
        <w:rPr>
          <w:b/>
          <w:bCs/>
          <w:sz w:val="22"/>
          <w:szCs w:val="22"/>
        </w:rPr>
      </w:pPr>
    </w:p>
    <w:p w:rsidR="00EF3739" w:rsidRPr="00381510" w:rsidRDefault="00EF3739" w:rsidP="005359EF">
      <w:pPr>
        <w:jc w:val="center"/>
        <w:rPr>
          <w:sz w:val="22"/>
          <w:szCs w:val="22"/>
        </w:rPr>
      </w:pPr>
      <w:r w:rsidRPr="00381510">
        <w:rPr>
          <w:b/>
          <w:bCs/>
          <w:sz w:val="22"/>
          <w:szCs w:val="22"/>
        </w:rPr>
        <w:lastRenderedPageBreak/>
        <w:t>ПОЯСНИТЕЛЬНАЯ ЗАПИСКА</w:t>
      </w:r>
      <w:r w:rsidR="00261A73" w:rsidRPr="00381510">
        <w:rPr>
          <w:b/>
          <w:bCs/>
          <w:sz w:val="22"/>
          <w:szCs w:val="22"/>
        </w:rPr>
        <w:t>.</w:t>
      </w:r>
    </w:p>
    <w:p w:rsidR="00843FF7" w:rsidRDefault="00843FF7" w:rsidP="00EF3739">
      <w:pPr>
        <w:ind w:right="189" w:firstLine="540"/>
        <w:jc w:val="center"/>
      </w:pPr>
    </w:p>
    <w:p w:rsidR="00C75E67" w:rsidRDefault="00C75E67" w:rsidP="00C75E67">
      <w:pPr>
        <w:tabs>
          <w:tab w:val="left" w:pos="5529"/>
          <w:tab w:val="left" w:pos="5670"/>
        </w:tabs>
        <w:ind w:firstLine="851"/>
        <w:jc w:val="both"/>
      </w:pPr>
      <w:r>
        <w:t xml:space="preserve">Рабочая программа учебного курса геометрии для 9 класса </w:t>
      </w:r>
      <w:r>
        <w:rPr>
          <w:bCs/>
        </w:rPr>
        <w:t>основной общеобразовательной школы составлена</w:t>
      </w:r>
      <w:r>
        <w:t xml:space="preserve"> в соответствии с требованиями федерального компонента государственного стандарта основного общего образования, на основе </w:t>
      </w:r>
      <w:r>
        <w:rPr>
          <w:bCs/>
        </w:rPr>
        <w:t>примерных программ основного общего образования по математике.</w:t>
      </w:r>
    </w:p>
    <w:p w:rsidR="00C75E67" w:rsidRDefault="00C75E67" w:rsidP="00C75E67">
      <w:pPr>
        <w:tabs>
          <w:tab w:val="left" w:pos="5529"/>
          <w:tab w:val="left" w:pos="5670"/>
        </w:tabs>
        <w:ind w:firstLine="851"/>
        <w:jc w:val="both"/>
      </w:pPr>
      <w:r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>
        <w:rPr>
          <w:bCs/>
        </w:rPr>
        <w:t>а изучение геометрии отводится 2 часа в неделю, всего 70 часов в год, в том числе на контрольные работы 5 часов.</w:t>
      </w:r>
    </w:p>
    <w:p w:rsidR="00C75E67" w:rsidRDefault="00C75E67" w:rsidP="00C75E67">
      <w:pPr>
        <w:tabs>
          <w:tab w:val="left" w:pos="5529"/>
          <w:tab w:val="left" w:pos="5670"/>
        </w:tabs>
        <w:ind w:firstLine="851"/>
        <w:jc w:val="both"/>
      </w:pPr>
      <w: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C75E67" w:rsidRDefault="00C75E67" w:rsidP="00C75E67">
      <w:pPr>
        <w:tabs>
          <w:tab w:val="left" w:pos="5529"/>
          <w:tab w:val="left" w:pos="5670"/>
        </w:tabs>
        <w:ind w:firstLine="851"/>
        <w:jc w:val="both"/>
      </w:pPr>
      <w:r>
        <w:t>Преобладающей формой текущего контроля выступает письменный (тесты, самостоятельные и контрольные работы) и устный опрос.</w:t>
      </w:r>
    </w:p>
    <w:p w:rsidR="00C75E67" w:rsidRDefault="00C75E67" w:rsidP="00C75E67">
      <w:pPr>
        <w:tabs>
          <w:tab w:val="left" w:pos="5529"/>
          <w:tab w:val="left" w:pos="5670"/>
        </w:tabs>
        <w:ind w:firstLine="851"/>
        <w:jc w:val="both"/>
      </w:pPr>
      <w:r>
        <w:t xml:space="preserve">Для реализации учебной программы используется </w:t>
      </w:r>
      <w:r>
        <w:rPr>
          <w:b/>
        </w:rPr>
        <w:t>учебно-методический комплект</w:t>
      </w:r>
      <w:r>
        <w:t xml:space="preserve">, включающий: </w:t>
      </w:r>
    </w:p>
    <w:p w:rsidR="00C75E67" w:rsidRDefault="00C75E67" w:rsidP="00C75E67">
      <w:pPr>
        <w:pStyle w:val="a4"/>
        <w:tabs>
          <w:tab w:val="left" w:pos="284"/>
          <w:tab w:val="left" w:pos="5670"/>
        </w:tabs>
        <w:ind w:left="0" w:firstLine="851"/>
        <w:jc w:val="both"/>
      </w:pPr>
      <w:r>
        <w:t xml:space="preserve">1. Геометрия. 7 – 9  классы: учебник для общеобразовательных учреждений / Л.С. </w:t>
      </w:r>
      <w:proofErr w:type="spellStart"/>
      <w:r>
        <w:t>Атанасян</w:t>
      </w:r>
      <w:proofErr w:type="spellEnd"/>
      <w:r>
        <w:t xml:space="preserve">, В.Ф. Бутузов, С.Б. Кадомцев, Э.Г. Позняк, И.И. Юдина. – М.: Просвещение, 2015. </w:t>
      </w:r>
    </w:p>
    <w:p w:rsidR="00C75E67" w:rsidRDefault="00C75E67" w:rsidP="00C75E67">
      <w:pPr>
        <w:pStyle w:val="a4"/>
        <w:ind w:left="0" w:firstLine="851"/>
        <w:jc w:val="both"/>
      </w:pPr>
      <w:r>
        <w:t xml:space="preserve">2. Зив Б.Г. Геометрия. Дидактические материалы. 9 класс / Б.Г. Зив, В.М. </w:t>
      </w:r>
      <w:proofErr w:type="spellStart"/>
      <w:r>
        <w:t>Мейлер</w:t>
      </w:r>
      <w:proofErr w:type="spellEnd"/>
      <w:r>
        <w:t xml:space="preserve">. – М.: Просвещение, 2015. </w:t>
      </w:r>
    </w:p>
    <w:p w:rsidR="00C75E67" w:rsidRDefault="00C75E67" w:rsidP="00C75E67">
      <w:pPr>
        <w:pStyle w:val="a4"/>
        <w:tabs>
          <w:tab w:val="left" w:pos="284"/>
          <w:tab w:val="left" w:pos="5670"/>
        </w:tabs>
        <w:ind w:left="0" w:firstLine="851"/>
        <w:jc w:val="both"/>
      </w:pPr>
      <w:r>
        <w:t xml:space="preserve">3. Мищенко Т.М. Геометрия. Тематические тесты. 9 класс / Т.М. Мищенко, А.Д. Блинков. – М.: Просвещение, 2016. </w:t>
      </w:r>
    </w:p>
    <w:p w:rsidR="00C75E67" w:rsidRDefault="00C75E67" w:rsidP="00C75E67">
      <w:pPr>
        <w:pStyle w:val="a4"/>
        <w:tabs>
          <w:tab w:val="left" w:pos="284"/>
          <w:tab w:val="left" w:pos="5670"/>
        </w:tabs>
        <w:ind w:left="0" w:firstLine="851"/>
        <w:jc w:val="both"/>
      </w:pPr>
      <w:r>
        <w:t xml:space="preserve">4. </w:t>
      </w:r>
      <w:proofErr w:type="spellStart"/>
      <w:r>
        <w:t>Атанасян</w:t>
      </w:r>
      <w:proofErr w:type="spellEnd"/>
      <w:r>
        <w:t xml:space="preserve"> Л.С. Геометрия. Рабочая тетрадь. 9 класс / Л.С. </w:t>
      </w:r>
      <w:proofErr w:type="spellStart"/>
      <w:r>
        <w:t>Атанасян</w:t>
      </w:r>
      <w:proofErr w:type="spellEnd"/>
      <w:r>
        <w:t xml:space="preserve">, В.Ф. Бутузов, Ю.А. Глазков, И.И. Юдина. – М.: Просвещение, 2016. </w:t>
      </w:r>
    </w:p>
    <w:p w:rsidR="00C75E67" w:rsidRDefault="00C75E67" w:rsidP="00C75E67">
      <w:pPr>
        <w:pStyle w:val="a4"/>
        <w:tabs>
          <w:tab w:val="left" w:pos="284"/>
          <w:tab w:val="left" w:pos="5670"/>
        </w:tabs>
        <w:ind w:left="0" w:firstLine="851"/>
        <w:jc w:val="both"/>
      </w:pPr>
      <w:r>
        <w:t xml:space="preserve">5. </w:t>
      </w:r>
      <w:proofErr w:type="spellStart"/>
      <w:r>
        <w:t>Атанасян</w:t>
      </w:r>
      <w:proofErr w:type="spellEnd"/>
      <w:r>
        <w:t xml:space="preserve"> Л.С. Изучение геометрии в 7 – 9 классах: пособие для учителя – М.: Просвещение, 2015. </w:t>
      </w:r>
    </w:p>
    <w:p w:rsidR="00C75E67" w:rsidRDefault="00C75E67" w:rsidP="00EF3739">
      <w:pPr>
        <w:ind w:right="189" w:firstLine="540"/>
        <w:jc w:val="center"/>
        <w:rPr>
          <w:b/>
          <w:i/>
        </w:rPr>
      </w:pPr>
    </w:p>
    <w:p w:rsidR="00EF3739" w:rsidRPr="00C31CF1" w:rsidRDefault="00EF3739" w:rsidP="00EF3739">
      <w:pPr>
        <w:ind w:right="189" w:firstLine="540"/>
        <w:jc w:val="center"/>
      </w:pPr>
      <w:r w:rsidRPr="00874FC8">
        <w:rPr>
          <w:b/>
          <w:i/>
        </w:rPr>
        <w:t>Основные цели курса: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приобретение опыта планирования и осуществления алгоритмической деятельности;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 xml:space="preserve">освоение навыков и умений проведения доказательств, </w:t>
      </w:r>
      <w:r w:rsidR="008D37A1" w:rsidRPr="00874FC8">
        <w:t>обоснования выбора</w:t>
      </w:r>
      <w:r w:rsidRPr="00874FC8">
        <w:t xml:space="preserve"> решений;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приобретение умений ясного и точного изложения мыслей;</w:t>
      </w:r>
    </w:p>
    <w:p w:rsidR="00EF3739" w:rsidRPr="00874FC8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развить пространственные представления и умения, помочь освоить основные факты и методы планиметрии;</w:t>
      </w:r>
    </w:p>
    <w:p w:rsidR="00EF3739" w:rsidRDefault="00EF3739" w:rsidP="00EF3739">
      <w:pPr>
        <w:pStyle w:val="a4"/>
        <w:numPr>
          <w:ilvl w:val="0"/>
          <w:numId w:val="3"/>
        </w:numPr>
        <w:jc w:val="both"/>
      </w:pPr>
      <w:r w:rsidRPr="00874FC8">
        <w:t>научить пользоваться геометрическим языком для описания предметов.</w:t>
      </w:r>
    </w:p>
    <w:p w:rsidR="00EF3739" w:rsidRPr="002B2DD7" w:rsidRDefault="00EF3739" w:rsidP="00EF3739">
      <w:pPr>
        <w:pStyle w:val="a4"/>
        <w:numPr>
          <w:ilvl w:val="0"/>
          <w:numId w:val="3"/>
        </w:numPr>
        <w:ind w:right="-1"/>
        <w:jc w:val="both"/>
      </w:pPr>
      <w:r w:rsidRPr="002B2DD7"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F3739" w:rsidRPr="002B2DD7" w:rsidRDefault="00EF3739" w:rsidP="00EF3739">
      <w:pPr>
        <w:numPr>
          <w:ilvl w:val="0"/>
          <w:numId w:val="3"/>
        </w:numPr>
        <w:shd w:val="clear" w:color="auto" w:fill="FFFFFF"/>
        <w:ind w:right="-1"/>
        <w:contextualSpacing/>
        <w:jc w:val="both"/>
      </w:pPr>
      <w:r w:rsidRPr="002B2DD7"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F3739" w:rsidRPr="002B2DD7" w:rsidRDefault="00EF3739" w:rsidP="00EF3739">
      <w:pPr>
        <w:ind w:left="567" w:right="-1" w:firstLine="284"/>
        <w:contextualSpacing/>
        <w:jc w:val="both"/>
      </w:pPr>
      <w:r w:rsidRPr="002B2DD7">
        <w:lastRenderedPageBreak/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EF3739" w:rsidRPr="002B2DD7" w:rsidRDefault="00EF3739" w:rsidP="00EF3739">
      <w:pPr>
        <w:ind w:left="567" w:right="-1" w:firstLine="284"/>
        <w:contextualSpacing/>
        <w:jc w:val="both"/>
      </w:pPr>
      <w:r w:rsidRPr="002B2DD7"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EF3739" w:rsidRPr="00874FC8" w:rsidRDefault="00EF3739" w:rsidP="00EF3739">
      <w:pPr>
        <w:spacing w:before="100" w:after="100"/>
        <w:ind w:firstLine="720"/>
        <w:jc w:val="both"/>
      </w:pPr>
      <w:r w:rsidRPr="00874FC8">
        <w:t xml:space="preserve">На основании требований Государственного образовательного </w:t>
      </w:r>
      <w:r w:rsidR="00261A73" w:rsidRPr="00874FC8">
        <w:t>стандарта в</w:t>
      </w:r>
      <w:r w:rsidRPr="00874FC8">
        <w:t xml:space="preserve"> содержании предполагается реализовать актуальные в настоящее время </w:t>
      </w:r>
      <w:proofErr w:type="spellStart"/>
      <w:r w:rsidRPr="00874FC8">
        <w:t>компетентностный</w:t>
      </w:r>
      <w:proofErr w:type="spellEnd"/>
      <w:r w:rsidRPr="00874FC8">
        <w:t xml:space="preserve">, личностно ориентированный, </w:t>
      </w:r>
      <w:proofErr w:type="spellStart"/>
      <w:r w:rsidRPr="00874FC8">
        <w:t>деятельностный</w:t>
      </w:r>
      <w:proofErr w:type="spellEnd"/>
      <w:r w:rsidRPr="00874FC8">
        <w:t xml:space="preserve"> подходы, которые определяют </w:t>
      </w:r>
      <w:r w:rsidRPr="00ED5531">
        <w:rPr>
          <w:b/>
          <w:i/>
        </w:rPr>
        <w:t>задачи обучения</w:t>
      </w:r>
      <w:r w:rsidRPr="00ED5531">
        <w:rPr>
          <w:i/>
        </w:rPr>
        <w:t>: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 xml:space="preserve">Продолжить овладение системой геометрических знаний и умений, необходимых для </w:t>
      </w:r>
      <w:r w:rsidR="00261A73" w:rsidRPr="00874FC8">
        <w:t>приме</w:t>
      </w:r>
      <w:r w:rsidR="00261A73" w:rsidRPr="00874FC8">
        <w:softHyphen/>
        <w:t>нения в</w:t>
      </w:r>
      <w:r w:rsidRPr="00874FC8">
        <w:t xml:space="preserve"> практической деятельности, изучения смежных дисциплин, продолжения образования.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Продолжить интеллектуальное развитие, формирование качеств личности, необходимых че</w:t>
      </w:r>
      <w:r w:rsidRPr="00874FC8"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F3739" w:rsidRPr="00874FC8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Формирова</w:t>
      </w:r>
      <w:r w:rsidR="00843FF7">
        <w:t>ть</w:t>
      </w:r>
      <w:r w:rsidRPr="00874FC8">
        <w:t xml:space="preserve"> представлени</w:t>
      </w:r>
      <w:r w:rsidR="00843FF7">
        <w:t>я</w:t>
      </w:r>
      <w:r w:rsidRPr="00874FC8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F3739" w:rsidRDefault="00EF3739" w:rsidP="00EF3739">
      <w:pPr>
        <w:numPr>
          <w:ilvl w:val="0"/>
          <w:numId w:val="4"/>
        </w:numPr>
        <w:tabs>
          <w:tab w:val="clear" w:pos="2007"/>
          <w:tab w:val="num" w:pos="426"/>
        </w:tabs>
        <w:spacing w:before="100" w:after="100"/>
        <w:ind w:left="811" w:hanging="357"/>
        <w:jc w:val="both"/>
      </w:pPr>
      <w:r w:rsidRPr="00874FC8">
        <w:t>Воспит</w:t>
      </w:r>
      <w:r w:rsidR="00843FF7">
        <w:t>ывать</w:t>
      </w:r>
      <w:r w:rsidRPr="00874FC8">
        <w:t xml:space="preserve"> культур</w:t>
      </w:r>
      <w:r w:rsidR="00843FF7">
        <w:t>у</w:t>
      </w:r>
      <w:r w:rsidRPr="00874FC8">
        <w:t xml:space="preserve"> личности, отношение к геометрии как к части общечеловеческой куль</w:t>
      </w:r>
      <w:r w:rsidRPr="00874FC8">
        <w:softHyphen/>
        <w:t>туры, понимание значимости геометрии для научно-технического прогресса.</w:t>
      </w:r>
    </w:p>
    <w:p w:rsidR="00EF3739" w:rsidRPr="000F6482" w:rsidRDefault="00EF3739" w:rsidP="00EF3739">
      <w:pPr>
        <w:spacing w:before="100" w:after="100"/>
        <w:ind w:firstLine="426"/>
        <w:jc w:val="both"/>
      </w:pPr>
      <w:r w:rsidRPr="000F6482">
        <w:rPr>
          <w:shd w:val="clear" w:color="auto" w:fill="FFFFFF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</w:t>
      </w:r>
      <w:r>
        <w:rPr>
          <w:shd w:val="clear" w:color="auto" w:fill="FFFFFF"/>
        </w:rPr>
        <w:t>.</w:t>
      </w:r>
    </w:p>
    <w:p w:rsidR="00EF3739" w:rsidRPr="00874FC8" w:rsidRDefault="00EF3739" w:rsidP="00EF3739">
      <w:pPr>
        <w:ind w:firstLine="540"/>
        <w:jc w:val="both"/>
      </w:pPr>
      <w:r w:rsidRPr="00874FC8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EF3739" w:rsidRDefault="00EF3739" w:rsidP="00EF3739">
      <w:pPr>
        <w:jc w:val="both"/>
      </w:pPr>
      <w:r w:rsidRPr="00874FC8"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EF3739" w:rsidRPr="000F6482" w:rsidRDefault="00EF3739" w:rsidP="00EF3739">
      <w:pPr>
        <w:jc w:val="both"/>
        <w:rPr>
          <w:sz w:val="16"/>
          <w:szCs w:val="16"/>
        </w:rPr>
      </w:pPr>
    </w:p>
    <w:p w:rsidR="00EF3739" w:rsidRPr="001E2D9A" w:rsidRDefault="00EF3739" w:rsidP="00EF3739">
      <w:pPr>
        <w:jc w:val="both"/>
      </w:pPr>
      <w:r>
        <w:t xml:space="preserve">           </w:t>
      </w:r>
      <w:r w:rsidRPr="001E2D9A">
        <w:t xml:space="preserve">На изучение </w:t>
      </w:r>
      <w:r>
        <w:t>геометрии</w:t>
      </w:r>
      <w:r w:rsidRPr="001E2D9A">
        <w:t xml:space="preserve"> в </w:t>
      </w:r>
      <w:r w:rsidR="00156132">
        <w:t>9</w:t>
      </w:r>
      <w:r w:rsidR="00156132" w:rsidRPr="001E2D9A">
        <w:t xml:space="preserve"> </w:t>
      </w:r>
      <w:r w:rsidR="00156132">
        <w:t>классе</w:t>
      </w:r>
      <w:r w:rsidRPr="001E2D9A">
        <w:t xml:space="preserve"> отведено </w:t>
      </w:r>
      <w:r w:rsidR="00156132">
        <w:t>68</w:t>
      </w:r>
      <w:r w:rsidRPr="001E2D9A">
        <w:t xml:space="preserve"> час</w:t>
      </w:r>
      <w:r>
        <w:t>ов</w:t>
      </w:r>
      <w:r w:rsidRPr="001E2D9A">
        <w:t xml:space="preserve"> в год, что соответствует </w:t>
      </w:r>
      <w:r>
        <w:t>2</w:t>
      </w:r>
      <w:r w:rsidRPr="001E2D9A">
        <w:t xml:space="preserve"> час</w:t>
      </w:r>
      <w:r>
        <w:t>ам</w:t>
      </w:r>
      <w:r w:rsidRPr="001E2D9A">
        <w:t xml:space="preserve"> в неделю. </w:t>
      </w:r>
      <w:r w:rsidR="00843FF7">
        <w:t>Часы взяты из федерального компонента.</w:t>
      </w:r>
    </w:p>
    <w:p w:rsidR="00EF3739" w:rsidRDefault="00EF3739" w:rsidP="00EF3739">
      <w:r>
        <w:t>Для учащихся подготавливается материал для работы с учетом их возможностей (дополнительные карточки, дифференцированное домашнее задание и др.), для выполнения контрольных работ разрабатывается 2-3 варианта различного уровня сложности, задания к устному зачету, тесты.</w:t>
      </w:r>
    </w:p>
    <w:p w:rsidR="00C75E67" w:rsidRDefault="00C75E67" w:rsidP="00EF3739"/>
    <w:p w:rsidR="00C75E67" w:rsidRPr="009170B1" w:rsidRDefault="00C75E67" w:rsidP="00C75E6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9170B1">
        <w:rPr>
          <w:rFonts w:eastAsia="Calibri"/>
          <w:b/>
          <w:bCs/>
          <w:color w:val="000000"/>
          <w:lang w:eastAsia="en-US"/>
        </w:rPr>
        <w:t>Организация учебного процесса</w:t>
      </w:r>
    </w:p>
    <w:p w:rsidR="00C75E67" w:rsidRPr="009170B1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Образовательный процесс осуществляется в рамках классно – урочной системы.</w:t>
      </w:r>
    </w:p>
    <w:p w:rsidR="00C75E67" w:rsidRPr="009170B1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b/>
          <w:iCs/>
          <w:color w:val="000000"/>
          <w:lang w:eastAsia="en-US"/>
        </w:rPr>
        <w:t>Основной формой организации учебного</w:t>
      </w:r>
      <w:r w:rsidRPr="009170B1">
        <w:rPr>
          <w:rFonts w:eastAsia="Calibri"/>
          <w:iCs/>
          <w:color w:val="000000"/>
          <w:lang w:eastAsia="en-US"/>
        </w:rPr>
        <w:t xml:space="preserve"> процесса является </w:t>
      </w:r>
      <w:r w:rsidRPr="009170B1">
        <w:rPr>
          <w:rFonts w:eastAsia="Calibri"/>
          <w:iCs/>
          <w:color w:val="000000"/>
          <w:u w:val="single"/>
          <w:lang w:eastAsia="en-US"/>
        </w:rPr>
        <w:t>урок</w:t>
      </w:r>
      <w:r w:rsidRPr="009170B1">
        <w:rPr>
          <w:rFonts w:eastAsia="Calibri"/>
          <w:iCs/>
          <w:color w:val="000000"/>
          <w:lang w:eastAsia="en-US"/>
        </w:rPr>
        <w:t>: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урок усвоения новых знаний (урок – лекция, урок – беседа),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 xml:space="preserve">урок комплексного применения знаний и умений (урок закрепления), 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lastRenderedPageBreak/>
        <w:t>урок актуализации знаний и умений (урок повторения),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урок  контроля знаний и умений,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урок  систематизации и обобщения знаний и умений,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комбинированный,</w:t>
      </w:r>
    </w:p>
    <w:p w:rsidR="00C75E67" w:rsidRPr="009170B1" w:rsidRDefault="00C75E67" w:rsidP="00C75E67">
      <w:pPr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уроки коррекции знаний, умений и навыков.</w:t>
      </w:r>
    </w:p>
    <w:p w:rsidR="00C75E67" w:rsidRPr="009170B1" w:rsidRDefault="00C75E67" w:rsidP="00EF3739"/>
    <w:p w:rsidR="00C75E67" w:rsidRPr="009170B1" w:rsidRDefault="00C75E67" w:rsidP="00C75E67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b/>
          <w:iCs/>
          <w:color w:val="000000"/>
          <w:lang w:eastAsia="en-US"/>
        </w:rPr>
        <w:t>Формы организации образовательного процесса</w:t>
      </w:r>
      <w:r w:rsidRPr="009170B1">
        <w:rPr>
          <w:rFonts w:eastAsia="Calibri"/>
          <w:iCs/>
          <w:color w:val="000000"/>
          <w:lang w:eastAsia="en-US"/>
        </w:rPr>
        <w:t>:</w:t>
      </w:r>
    </w:p>
    <w:p w:rsidR="00C75E67" w:rsidRPr="009170B1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>- коллективная (урок, лекция, семинар, олимпиада, конференция, лабораторные занятия),</w:t>
      </w:r>
    </w:p>
    <w:p w:rsidR="00C75E67" w:rsidRPr="009170B1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 xml:space="preserve"> - групповая (практикум, групповое занятие, учебное исследование, проектирование),</w:t>
      </w:r>
    </w:p>
    <w:p w:rsidR="00C75E67" w:rsidRPr="009170B1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C75E67" w:rsidRDefault="00C75E67" w:rsidP="00C75E67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 w:rsidRPr="009170B1">
        <w:rPr>
          <w:rFonts w:eastAsia="Calibri"/>
          <w:iCs/>
          <w:color w:val="000000"/>
          <w:lang w:eastAsia="en-US"/>
        </w:rPr>
        <w:t xml:space="preserve"> 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381510" w:rsidRDefault="00381510" w:rsidP="00381510">
      <w:pPr>
        <w:pStyle w:val="a5"/>
        <w:spacing w:before="0" w:beforeAutospacing="0" w:after="0" w:afterAutospacing="0"/>
        <w:ind w:firstLine="540"/>
        <w:jc w:val="center"/>
        <w:rPr>
          <w:rStyle w:val="ae"/>
          <w:rFonts w:eastAsiaTheme="minorHAnsi"/>
          <w:iCs/>
        </w:rPr>
      </w:pPr>
    </w:p>
    <w:p w:rsidR="00381510" w:rsidRDefault="00381510" w:rsidP="00381510">
      <w:pPr>
        <w:pStyle w:val="a5"/>
        <w:spacing w:before="0" w:beforeAutospacing="0" w:after="0" w:afterAutospacing="0"/>
        <w:ind w:firstLine="540"/>
        <w:jc w:val="center"/>
        <w:rPr>
          <w:rStyle w:val="ae"/>
          <w:rFonts w:eastAsiaTheme="minorHAnsi"/>
          <w:iCs/>
        </w:rPr>
      </w:pPr>
      <w:r>
        <w:rPr>
          <w:rStyle w:val="ae"/>
          <w:rFonts w:eastAsiaTheme="minorHAnsi"/>
          <w:iCs/>
        </w:rPr>
        <w:t>Национально - региональный компонент изучения математики.</w:t>
      </w:r>
    </w:p>
    <w:p w:rsidR="00381510" w:rsidRDefault="00381510" w:rsidP="00381510">
      <w:pPr>
        <w:pStyle w:val="a5"/>
        <w:spacing w:before="0" w:beforeAutospacing="0" w:after="0" w:afterAutospacing="0"/>
        <w:ind w:firstLine="540"/>
        <w:jc w:val="center"/>
        <w:rPr>
          <w:rStyle w:val="ae"/>
          <w:rFonts w:eastAsiaTheme="minorHAnsi"/>
          <w:iCs/>
          <w:sz w:val="22"/>
          <w:szCs w:val="22"/>
        </w:rPr>
      </w:pPr>
    </w:p>
    <w:p w:rsidR="00381510" w:rsidRDefault="00381510" w:rsidP="00381510">
      <w:pPr>
        <w:jc w:val="both"/>
        <w:rPr>
          <w:rFonts w:eastAsiaTheme="minorEastAsia"/>
        </w:rPr>
      </w:pPr>
      <w:r>
        <w:rPr>
          <w:rFonts w:eastAsia="Calibri"/>
          <w:b/>
          <w:bCs/>
          <w:iCs/>
        </w:rPr>
        <w:t>Цель: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</w:rPr>
        <w:t>приобщение подрастающего поколения к национальной культуре, духовным и нравственно-этическим ценностям своего народа, формирование интереса к культуре и истории своего народа на уроках математики</w:t>
      </w:r>
      <w:r>
        <w:t>.</w:t>
      </w:r>
    </w:p>
    <w:p w:rsidR="00381510" w:rsidRDefault="00381510" w:rsidP="00381510">
      <w:pPr>
        <w:jc w:val="both"/>
      </w:pPr>
      <w:r>
        <w:rPr>
          <w:rFonts w:eastAsia="Calibri"/>
          <w:b/>
          <w:bCs/>
          <w:u w:val="single"/>
        </w:rPr>
        <w:t>Задачи:</w:t>
      </w:r>
      <w:r>
        <w:rPr>
          <w:rFonts w:eastAsia="Calibri"/>
          <w:b/>
          <w:bCs/>
          <w:color w:val="FF0000"/>
        </w:rPr>
        <w:br/>
      </w:r>
      <w:r>
        <w:rPr>
          <w:rFonts w:eastAsia="Calibri"/>
          <w:bCs/>
        </w:rPr>
        <w:t>1</w:t>
      </w:r>
      <w:r>
        <w:rPr>
          <w:rFonts w:eastAsia="Calibri"/>
        </w:rPr>
        <w:t>. Расширение кругозора учащихся о национальном и региональном своеобразии условий их жизни</w:t>
      </w:r>
      <w:r>
        <w:rPr>
          <w:rFonts w:eastAsia="Calibri"/>
          <w:color w:val="FF0000"/>
        </w:rPr>
        <w:t xml:space="preserve"> </w:t>
      </w:r>
    </w:p>
    <w:p w:rsidR="00381510" w:rsidRDefault="00381510" w:rsidP="00381510">
      <w:pPr>
        <w:jc w:val="both"/>
        <w:rPr>
          <w:rFonts w:eastAsia="Calibri"/>
        </w:rPr>
      </w:pPr>
      <w:r>
        <w:rPr>
          <w:rFonts w:eastAsia="Calibri"/>
        </w:rPr>
        <w:t>2. Развитие познавательной активности учащихся, повышение их интереса к предмету.</w:t>
      </w:r>
    </w:p>
    <w:p w:rsidR="00381510" w:rsidRDefault="00381510" w:rsidP="00381510">
      <w:pPr>
        <w:jc w:val="both"/>
        <w:rPr>
          <w:rFonts w:eastAsiaTheme="minorEastAsia"/>
        </w:rPr>
      </w:pPr>
      <w:r>
        <w:t>3</w:t>
      </w:r>
      <w:r>
        <w:rPr>
          <w:rFonts w:eastAsia="Calibri"/>
        </w:rPr>
        <w:t>. Формирование у учащихся  общекультурной,  этнокультурной  и  экологической компетенции.</w:t>
      </w:r>
    </w:p>
    <w:p w:rsidR="00381510" w:rsidRDefault="00381510" w:rsidP="00381510">
      <w:pPr>
        <w:jc w:val="both"/>
        <w:rPr>
          <w:rFonts w:eastAsia="Calibri"/>
        </w:rPr>
      </w:pPr>
      <w:r>
        <w:rPr>
          <w:rFonts w:eastAsia="Calibri"/>
          <w:b/>
        </w:rPr>
        <w:t>Актуальность:</w:t>
      </w:r>
      <w:r>
        <w:rPr>
          <w:rFonts w:eastAsia="Calibri"/>
          <w:b/>
        </w:rPr>
        <w:tab/>
      </w:r>
    </w:p>
    <w:p w:rsidR="00381510" w:rsidRDefault="00381510" w:rsidP="00381510"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Законе Российской Федерации “Об образовании” закреплены два компонента стандарта, учитывающие федеративный характер устройства России — федеральный и национально-региональный. Однако практика свидетельствует, что реализация принципа </w:t>
      </w:r>
      <w:proofErr w:type="spellStart"/>
      <w:r>
        <w:rPr>
          <w:rFonts w:eastAsia="Calibri"/>
        </w:rPr>
        <w:t>региональности</w:t>
      </w:r>
      <w:proofErr w:type="spellEnd"/>
      <w:r>
        <w:rPr>
          <w:rFonts w:eastAsia="Calibri"/>
        </w:rPr>
        <w:t xml:space="preserve"> осуществляется  в основном через введение в учебный план специальных предметов  и совсем не затрагивает  другие общеобразовательные области, в том числе математику. Кроме того, современный период в истории России, характеризующийся глубокими социально-политическими, экономическими и культурно-историческими изменениями, выдвинул новые требования к учебно-воспитательному процессу в общеобразовательной школе в рамках концепции </w:t>
      </w:r>
      <w:proofErr w:type="spellStart"/>
      <w:r>
        <w:rPr>
          <w:rFonts w:eastAsia="Calibri"/>
        </w:rPr>
        <w:t>гуманизации</w:t>
      </w:r>
      <w:proofErr w:type="spellEnd"/>
      <w:r>
        <w:rPr>
          <w:rFonts w:eastAsia="Calibri"/>
        </w:rPr>
        <w:t xml:space="preserve"> образования. Современная гуманистическая психология и педагогика своим главным предметом признаёт целостную личность в процессе её саморазвития, устремлённую в будущее к свободной реализации своих возможностей и способностей. Таким образам, основная задача образования – формирование личностной зрелости обучаемых – может быть реализована в системе мер, направленных на приоритетное развитие общекультурных компонентов в содержании образования. Обучение математике с использованием регионального компонента способствует его </w:t>
      </w:r>
      <w:proofErr w:type="spellStart"/>
      <w:r>
        <w:rPr>
          <w:rFonts w:eastAsia="Calibri"/>
        </w:rPr>
        <w:t>гуманитаризации</w:t>
      </w:r>
      <w:proofErr w:type="spellEnd"/>
      <w:r>
        <w:rPr>
          <w:rFonts w:eastAsia="Calibri"/>
        </w:rPr>
        <w:t xml:space="preserve">, т.к. реализует в то же время </w:t>
      </w:r>
      <w:proofErr w:type="spellStart"/>
      <w:r>
        <w:rPr>
          <w:rFonts w:eastAsia="Calibri"/>
        </w:rPr>
        <w:t>межпредметные</w:t>
      </w:r>
      <w:proofErr w:type="spellEnd"/>
      <w:r>
        <w:rPr>
          <w:rFonts w:eastAsia="Calibri"/>
        </w:rPr>
        <w:t xml:space="preserve"> связи, прикладную и практическую направленность, уровневую и профильную дифференциацию обучения, направленность на выполнение социального заказа общества, формирует элементы экологической и </w:t>
      </w:r>
      <w:proofErr w:type="spellStart"/>
      <w:r>
        <w:rPr>
          <w:rFonts w:eastAsia="Calibri"/>
        </w:rPr>
        <w:t>валеологической</w:t>
      </w:r>
      <w:proofErr w:type="spellEnd"/>
      <w:r>
        <w:rPr>
          <w:rFonts w:eastAsia="Calibri"/>
        </w:rPr>
        <w:t xml:space="preserve"> культуры.</w:t>
      </w:r>
    </w:p>
    <w:p w:rsidR="00381510" w:rsidRDefault="00381510" w:rsidP="00381510">
      <w:pPr>
        <w:ind w:left="-567" w:firstLine="567"/>
        <w:jc w:val="both"/>
        <w:rPr>
          <w:rFonts w:eastAsia="Calibri"/>
        </w:rPr>
      </w:pPr>
      <w:r>
        <w:rPr>
          <w:rFonts w:eastAsia="Calibri"/>
          <w:b/>
        </w:rPr>
        <w:t>Использование регионального компонента в обучении математике</w:t>
      </w:r>
      <w:r>
        <w:rPr>
          <w:rFonts w:eastAsia="Calibri"/>
        </w:rPr>
        <w:t xml:space="preserve"> является средством мотивации учебно-познавательной деятельности школьников, средством решения таких задач </w:t>
      </w:r>
      <w:proofErr w:type="spellStart"/>
      <w:r>
        <w:rPr>
          <w:rFonts w:eastAsia="Calibri"/>
        </w:rPr>
        <w:t>гуманизации</w:t>
      </w:r>
      <w:proofErr w:type="spellEnd"/>
      <w:r>
        <w:rPr>
          <w:rFonts w:eastAsia="Calibri"/>
        </w:rPr>
        <w:t xml:space="preserve"> образования, как уровневая и профильная дифференциация обучения, практическая и профессиональная направленность обучения, расширение кругозора учащихся о национальном и региональном своеобразии условий их жизни, воспитание экологической культуры, выполнение заказа общества на активную и соц</w:t>
      </w:r>
      <w:r>
        <w:t>иально-ад</w:t>
      </w:r>
      <w:r>
        <w:rPr>
          <w:rFonts w:eastAsia="Calibri"/>
        </w:rPr>
        <w:t xml:space="preserve">аптированную личность, формирующегося под влиянием социально-экономических преобразований, происходящих в России в целом и в каждом регионе в отдельности. Применение национально-регионального компонента в обучении математике </w:t>
      </w:r>
      <w:r>
        <w:rPr>
          <w:rFonts w:eastAsia="Calibri"/>
        </w:rPr>
        <w:lastRenderedPageBreak/>
        <w:t>позво</w:t>
      </w:r>
      <w:r>
        <w:t>ляет увидеть «живую математику»</w:t>
      </w:r>
      <w:r>
        <w:rPr>
          <w:rFonts w:eastAsia="Calibri"/>
        </w:rPr>
        <w:t xml:space="preserve">. Изучение математики в органической связи с окружающим, позволяют приобщить школьников к человеческой культуре в целом. </w:t>
      </w:r>
    </w:p>
    <w:p w:rsidR="00C75E67" w:rsidRDefault="00C75E67" w:rsidP="00381510">
      <w:pPr>
        <w:tabs>
          <w:tab w:val="left" w:pos="3420"/>
        </w:tabs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</w:p>
    <w:p w:rsidR="00C75E67" w:rsidRPr="001D1EB4" w:rsidRDefault="00C75E67" w:rsidP="00C75E67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Критерии оценивания обучающихся.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1. Оценка письменных контрольных работ обучающихся по алгебре.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Ответ оценивается отметкой «</w:t>
      </w:r>
      <w:r w:rsidRPr="001D1EB4">
        <w:rPr>
          <w:rFonts w:eastAsia="Calibri"/>
          <w:b/>
          <w:bCs/>
          <w:lang w:eastAsia="en-US"/>
        </w:rPr>
        <w:t>5</w:t>
      </w:r>
      <w:r w:rsidRPr="001D1EB4">
        <w:rPr>
          <w:rFonts w:eastAsia="Calibri"/>
          <w:lang w:eastAsia="en-US"/>
        </w:rPr>
        <w:t>», если: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работа выполнена полностью;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логических рассуждениях и обосновании решения нет пробелов и ошибок;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4</w:t>
      </w:r>
      <w:r w:rsidRPr="001D1EB4">
        <w:rPr>
          <w:rFonts w:eastAsia="Calibri"/>
          <w:lang w:eastAsia="en-US"/>
        </w:rPr>
        <w:t>» ставится в следующих случаях: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3</w:t>
      </w:r>
      <w:r w:rsidRPr="001D1EB4">
        <w:rPr>
          <w:rFonts w:eastAsia="Calibri"/>
          <w:lang w:eastAsia="en-US"/>
        </w:rPr>
        <w:t>» ставится, если: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2</w:t>
      </w:r>
      <w:r w:rsidRPr="001D1EB4">
        <w:rPr>
          <w:rFonts w:eastAsia="Calibri"/>
          <w:lang w:eastAsia="en-US"/>
        </w:rPr>
        <w:t>» ставится, если: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1D1EB4">
        <w:rPr>
          <w:rFonts w:eastAsia="Calibri"/>
          <w:lang w:eastAsia="en-US"/>
        </w:rPr>
        <w:t xml:space="preserve">2. </w:t>
      </w:r>
      <w:r w:rsidRPr="001D1EB4">
        <w:rPr>
          <w:rFonts w:eastAsia="Calibri"/>
          <w:b/>
          <w:lang w:eastAsia="en-US"/>
        </w:rPr>
        <w:t>Оценка устных ответов обучающихся по математике.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</w:t>
      </w:r>
      <w:r w:rsidRPr="001D1EB4">
        <w:rPr>
          <w:rFonts w:eastAsia="Calibri"/>
          <w:b/>
          <w:bCs/>
          <w:i/>
          <w:lang w:eastAsia="en-US"/>
        </w:rPr>
        <w:t>5</w:t>
      </w:r>
      <w:r w:rsidRPr="001D1EB4">
        <w:rPr>
          <w:rFonts w:eastAsia="Calibri"/>
          <w:b/>
          <w:i/>
          <w:lang w:eastAsia="en-US"/>
        </w:rPr>
        <w:t>»</w:t>
      </w:r>
      <w:r w:rsidRPr="001D1EB4">
        <w:rPr>
          <w:rFonts w:eastAsia="Calibri"/>
          <w:lang w:eastAsia="en-US"/>
        </w:rPr>
        <w:t>, если ученик: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последовательности;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правильно выполнил рисунки, чертежи, графики, сопутствующие ответу;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eastAsia="Calibri"/>
          <w:lang w:eastAsia="en-US"/>
        </w:rPr>
        <w:t>сформированность</w:t>
      </w:r>
      <w:proofErr w:type="spellEnd"/>
      <w:r w:rsidRPr="001D1EB4">
        <w:rPr>
          <w:rFonts w:eastAsia="Calibri"/>
          <w:lang w:eastAsia="en-US"/>
        </w:rPr>
        <w:t xml:space="preserve"> и устойчивость используемых при ответе умений и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навыков;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отвечал самостоятельно, без наводящих вопросов учителя;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учителя.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«4»,</w:t>
      </w:r>
      <w:r w:rsidRPr="001D1EB4">
        <w:rPr>
          <w:rFonts w:eastAsia="Calibri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«3»</w:t>
      </w:r>
      <w:r w:rsidRPr="001D1EB4">
        <w:rPr>
          <w:rFonts w:eastAsia="Calibri"/>
          <w:lang w:eastAsia="en-US"/>
        </w:rPr>
        <w:t xml:space="preserve"> ставится в следующих случаях: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lastRenderedPageBreak/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наводящих вопросов учителя;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сложности по данной теме;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при достаточном знании теоретического материала выявлена недостаточная  </w:t>
      </w:r>
      <w:proofErr w:type="spellStart"/>
      <w:r w:rsidRPr="001D1EB4">
        <w:rPr>
          <w:rFonts w:eastAsia="Calibri"/>
          <w:lang w:eastAsia="en-US"/>
        </w:rPr>
        <w:t>сформированность</w:t>
      </w:r>
      <w:proofErr w:type="spellEnd"/>
      <w:r w:rsidRPr="001D1EB4">
        <w:rPr>
          <w:rFonts w:eastAsia="Calibri"/>
          <w:lang w:eastAsia="en-US"/>
        </w:rPr>
        <w:t xml:space="preserve"> основных умений и навыков.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b/>
          <w:i/>
          <w:lang w:eastAsia="en-US"/>
        </w:rPr>
        <w:t>Отметка «</w:t>
      </w:r>
      <w:r w:rsidRPr="001D1EB4">
        <w:rPr>
          <w:rFonts w:eastAsia="Calibri"/>
          <w:b/>
          <w:bCs/>
          <w:i/>
          <w:lang w:eastAsia="en-US"/>
        </w:rPr>
        <w:t>2</w:t>
      </w:r>
      <w:r w:rsidRPr="001D1EB4">
        <w:rPr>
          <w:rFonts w:eastAsia="Calibri"/>
          <w:b/>
          <w:i/>
          <w:lang w:eastAsia="en-US"/>
        </w:rPr>
        <w:t>»</w:t>
      </w:r>
      <w:r w:rsidRPr="001D1EB4">
        <w:rPr>
          <w:rFonts w:eastAsia="Calibri"/>
          <w:lang w:eastAsia="en-US"/>
        </w:rPr>
        <w:t xml:space="preserve"> ставится в следующих случаях: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не раскрыто основное содержание учебного материала;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 которые не исправлены  после нескольких наводящих вопросов учителя.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lang w:eastAsia="en-US"/>
        </w:rPr>
      </w:pPr>
      <w:r w:rsidRPr="001D1EB4">
        <w:rPr>
          <w:rFonts w:eastAsia="Calibri"/>
          <w:b/>
          <w:i/>
          <w:lang w:eastAsia="en-US"/>
        </w:rPr>
        <w:t>Оценка тестовых работ учащихся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«5» - 85% - 100%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«4» - 65% - 84%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«3» - 41% - 64%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«2» - 21% - 40% </w:t>
      </w:r>
    </w:p>
    <w:p w:rsidR="00C75E67" w:rsidRPr="001D1EB4" w:rsidRDefault="00C75E67" w:rsidP="00C75E6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u w:val="single"/>
          <w:lang w:eastAsia="en-US"/>
        </w:rPr>
      </w:pPr>
      <w:r w:rsidRPr="001D1EB4">
        <w:rPr>
          <w:rFonts w:eastAsia="Calibri"/>
          <w:lang w:eastAsia="en-US"/>
        </w:rPr>
        <w:t>«1» - 0% - 20%</w:t>
      </w:r>
    </w:p>
    <w:p w:rsidR="00C75E67" w:rsidRPr="001D1EB4" w:rsidRDefault="00C75E67" w:rsidP="00C75E67">
      <w:pPr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bCs/>
          <w:lang w:eastAsia="en-US"/>
        </w:rPr>
        <w:t xml:space="preserve">        Количественные отметки за уровень освоения</w:t>
      </w:r>
      <w:r w:rsidRPr="001D1EB4">
        <w:rPr>
          <w:rFonts w:eastAsia="Calibri"/>
          <w:lang w:eastAsia="en-US"/>
        </w:rPr>
        <w:t xml:space="preserve"> курса, предмета выставляются в соответствии с закреплённой в МБОУ «</w:t>
      </w:r>
      <w:proofErr w:type="spellStart"/>
      <w:r w:rsidRPr="001D1EB4">
        <w:rPr>
          <w:rFonts w:eastAsia="Calibri"/>
          <w:lang w:eastAsia="en-US"/>
        </w:rPr>
        <w:t>Нижнесаянтуйская</w:t>
      </w:r>
      <w:proofErr w:type="spellEnd"/>
      <w:r w:rsidRPr="001D1EB4">
        <w:rPr>
          <w:rFonts w:eastAsia="Calibri"/>
          <w:lang w:eastAsia="en-US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C75E67" w:rsidRDefault="00C75E67" w:rsidP="00EF3739"/>
    <w:p w:rsidR="00601910" w:rsidRPr="00381510" w:rsidRDefault="00601910" w:rsidP="00601910">
      <w:pPr>
        <w:jc w:val="center"/>
        <w:rPr>
          <w:sz w:val="22"/>
          <w:szCs w:val="22"/>
        </w:rPr>
      </w:pPr>
      <w:r w:rsidRPr="00381510">
        <w:rPr>
          <w:b/>
          <w:bCs/>
          <w:caps/>
          <w:sz w:val="22"/>
          <w:szCs w:val="22"/>
        </w:rPr>
        <w:t>о</w:t>
      </w:r>
      <w:r w:rsidR="00325F71" w:rsidRPr="00381510">
        <w:rPr>
          <w:b/>
          <w:bCs/>
          <w:caps/>
          <w:sz w:val="22"/>
          <w:szCs w:val="22"/>
        </w:rPr>
        <w:t>бщая ха</w:t>
      </w:r>
      <w:r w:rsidRPr="00381510">
        <w:rPr>
          <w:b/>
          <w:bCs/>
          <w:caps/>
          <w:sz w:val="22"/>
          <w:szCs w:val="22"/>
        </w:rPr>
        <w:t>рактеристика учебного предмета</w:t>
      </w:r>
    </w:p>
    <w:p w:rsidR="00601910" w:rsidRPr="00874FC8" w:rsidRDefault="00601910" w:rsidP="00601910">
      <w:pPr>
        <w:spacing w:before="100" w:after="100"/>
        <w:ind w:firstLine="709"/>
        <w:jc w:val="both"/>
        <w:rPr>
          <w:b/>
        </w:rPr>
      </w:pPr>
      <w:r w:rsidRPr="00874FC8">
        <w:rPr>
          <w:b/>
          <w:bCs/>
          <w:i/>
          <w:iCs/>
          <w:color w:val="000000"/>
          <w:spacing w:val="-2"/>
        </w:rPr>
        <w:t>Геометрия</w:t>
      </w:r>
      <w:r w:rsidRPr="00874FC8">
        <w:rPr>
          <w:bCs/>
          <w:i/>
          <w:iCs/>
          <w:color w:val="000000"/>
          <w:spacing w:val="-2"/>
        </w:rPr>
        <w:t xml:space="preserve"> </w:t>
      </w:r>
      <w:r w:rsidRPr="00874FC8">
        <w:rPr>
          <w:i/>
          <w:iCs/>
          <w:color w:val="000000"/>
          <w:spacing w:val="-2"/>
        </w:rPr>
        <w:t xml:space="preserve">— </w:t>
      </w:r>
      <w:r w:rsidRPr="00874FC8">
        <w:rPr>
          <w:color w:val="000000"/>
          <w:spacing w:val="-2"/>
        </w:rPr>
        <w:t xml:space="preserve">один из важнейших компонентов математического </w:t>
      </w:r>
      <w:r w:rsidRPr="00874FC8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874FC8">
        <w:rPr>
          <w:color w:val="000000"/>
        </w:rPr>
        <w:t>о пространстве и практически значимых умений, формирования язы</w:t>
      </w:r>
      <w:r w:rsidRPr="00874FC8">
        <w:rPr>
          <w:color w:val="000000"/>
          <w:spacing w:val="1"/>
        </w:rPr>
        <w:t>ка описания объектов окружающего мира, для развития пространст</w:t>
      </w:r>
      <w:r w:rsidRPr="00874FC8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874FC8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874FC8">
        <w:rPr>
          <w:color w:val="000000"/>
          <w:spacing w:val="-3"/>
        </w:rPr>
        <w:t>тельства.</w:t>
      </w:r>
    </w:p>
    <w:p w:rsidR="00EF3739" w:rsidRPr="00601910" w:rsidRDefault="00601910" w:rsidP="00601910">
      <w:pPr>
        <w:spacing w:before="100" w:after="100"/>
        <w:ind w:firstLine="709"/>
        <w:jc w:val="both"/>
      </w:pPr>
      <w:r w:rsidRPr="00874FC8"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601910" w:rsidRPr="00874FC8" w:rsidRDefault="00601910" w:rsidP="00601910">
      <w:pPr>
        <w:spacing w:before="100" w:after="100"/>
        <w:ind w:firstLine="709"/>
        <w:jc w:val="both"/>
      </w:pPr>
      <w:r w:rsidRPr="00874FC8">
        <w:t xml:space="preserve">В ходе преподавания геометрии в </w:t>
      </w:r>
      <w:r>
        <w:t>9</w:t>
      </w:r>
      <w:r w:rsidRPr="00874FC8">
        <w:t xml:space="preserve">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874FC8">
        <w:t>общеучебного</w:t>
      </w:r>
      <w:proofErr w:type="spellEnd"/>
      <w:r w:rsidRPr="00874FC8">
        <w:t xml:space="preserve"> характера, разнообразными способами деятельности, приобретали опыт: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планирования и осуществления алгоритмической деятельности, выполнения заданных и кон</w:t>
      </w:r>
      <w:r w:rsidRPr="00874FC8">
        <w:softHyphen/>
        <w:t>струирования новых алгоритмов;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овладевали приемами аналитико-синтетической деятельности при доказательстве теории и решении задач;</w:t>
      </w:r>
    </w:p>
    <w:p w:rsidR="00601910" w:rsidRPr="00874FC8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целенаправленно обращались к примерам из практики, что развивает умения учащихся вычле</w:t>
      </w:r>
      <w:r w:rsidRPr="00874FC8">
        <w:softHyphen/>
        <w:t>нять геометрические факты, формы и отношения в предметах и явлениях действи</w:t>
      </w:r>
      <w:r w:rsidRPr="00874FC8">
        <w:softHyphen/>
        <w:t>тельности, использовали язык геометрии для их описания, приобретали опыт исследова</w:t>
      </w:r>
      <w:r w:rsidRPr="00874FC8">
        <w:softHyphen/>
      </w:r>
      <w:r w:rsidRPr="00874FC8">
        <w:lastRenderedPageBreak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601910" w:rsidRPr="00601910" w:rsidRDefault="00601910" w:rsidP="00601910">
      <w:pPr>
        <w:numPr>
          <w:ilvl w:val="0"/>
          <w:numId w:val="11"/>
        </w:numPr>
        <w:spacing w:before="100" w:after="100"/>
        <w:ind w:hanging="294"/>
        <w:jc w:val="both"/>
      </w:pPr>
      <w:r w:rsidRPr="00874FC8">
        <w:t>ясного, точного, грамотного изложения своих мыслей в устной и письменной речи; проведе</w:t>
      </w:r>
      <w:r w:rsidRPr="00874FC8">
        <w:softHyphen/>
        <w:t>ния доказательных рассуждений, аргументаций, выдвижения гипотез и их обосно</w:t>
      </w:r>
      <w:r w:rsidRPr="00874FC8">
        <w:softHyphen/>
        <w:t>вания; поиска, систематизации, анализа и классификации информации, использования раз</w:t>
      </w:r>
      <w:r w:rsidRPr="00874FC8">
        <w:softHyphen/>
        <w:t>нообразных информационных источников, включая учебную и справочную литературу, со</w:t>
      </w:r>
      <w:r w:rsidRPr="00874FC8">
        <w:softHyphen/>
        <w:t>временные информационные технологии.</w:t>
      </w:r>
    </w:p>
    <w:p w:rsidR="00601910" w:rsidRPr="00874FC8" w:rsidRDefault="00601910" w:rsidP="00601910">
      <w:pPr>
        <w:spacing w:before="100" w:after="100"/>
        <w:ind w:firstLine="709"/>
        <w:jc w:val="both"/>
      </w:pPr>
      <w:r w:rsidRPr="00874FC8">
        <w:t xml:space="preserve">Курс рационально </w:t>
      </w:r>
      <w:r w:rsidR="00261A73" w:rsidRPr="00874FC8">
        <w:t>сочетает логическую</w:t>
      </w:r>
      <w:r w:rsidRPr="00874FC8">
        <w:t xml:space="preserve"> строгость и геометрическую наглядность. </w:t>
      </w:r>
      <w:r w:rsidR="00261A73" w:rsidRPr="00874FC8">
        <w:t>Увеличивается теоретическая</w:t>
      </w:r>
      <w:r w:rsidRPr="00874FC8">
        <w:t xml:space="preserve"> значимость изучаемого материала, расширяются вн</w:t>
      </w:r>
      <w:r>
        <w:t>утренние логические связи курса</w:t>
      </w:r>
      <w:r w:rsidRPr="00874FC8">
        <w:t xml:space="preserve">, повышается роль дедукции, степень абстракции </w:t>
      </w:r>
      <w:r w:rsidR="00261A73" w:rsidRPr="00874FC8">
        <w:t>изучаемого материала</w:t>
      </w:r>
      <w:r w:rsidRPr="00874FC8">
        <w:t xml:space="preserve">. Учащиеся должны овладеть приемами аналитико-синтетической деятельности </w:t>
      </w:r>
      <w:r w:rsidR="00261A73" w:rsidRPr="00874FC8">
        <w:t>при доказательстве</w:t>
      </w:r>
      <w:r w:rsidRPr="00874FC8">
        <w:t xml:space="preserve"> теорем и решении задач.  Систематическое     </w:t>
      </w:r>
      <w:r w:rsidR="00261A73" w:rsidRPr="00874FC8">
        <w:t>изучение курса позволит</w:t>
      </w:r>
      <w:r w:rsidRPr="00874FC8">
        <w:t xml:space="preserve"> начать работу </w:t>
      </w:r>
      <w:r w:rsidR="00261A73" w:rsidRPr="00874FC8">
        <w:t>по формированию</w:t>
      </w:r>
      <w:r w:rsidRPr="00874FC8">
        <w:t xml:space="preserve"> </w:t>
      </w:r>
      <w:r w:rsidR="005D5267" w:rsidRPr="00874FC8">
        <w:t>представлений,</w:t>
      </w:r>
      <w:r w:rsidRPr="00874FC8">
        <w:t xml:space="preserve"> </w:t>
      </w:r>
      <w:r w:rsidR="00261A73" w:rsidRPr="00874FC8">
        <w:t>учащихся о</w:t>
      </w:r>
      <w:r w:rsidRPr="00874FC8">
        <w:t xml:space="preserve"> строении математической теории, обеспечит </w:t>
      </w:r>
      <w:r w:rsidR="00261A73" w:rsidRPr="00874FC8">
        <w:t>развитие логического</w:t>
      </w:r>
      <w:r w:rsidRPr="00874FC8">
        <w:t xml:space="preserve"> мышления учащихся. </w:t>
      </w:r>
      <w:r w:rsidR="00261A73" w:rsidRPr="00874FC8">
        <w:t>Изложение материала</w:t>
      </w:r>
      <w:r w:rsidRPr="00874FC8">
        <w:t xml:space="preserve"> </w:t>
      </w:r>
      <w:r w:rsidR="00261A73" w:rsidRPr="00874FC8">
        <w:t>характеризуется постоянным</w:t>
      </w:r>
      <w:r w:rsidRPr="00874FC8">
        <w:t xml:space="preserve"> обращением к наглядности, использованием рисунков и чертежей на всех этапах обучения и </w:t>
      </w:r>
      <w:r w:rsidR="00261A73" w:rsidRPr="00874FC8">
        <w:t>развитием геометрической интуиции</w:t>
      </w:r>
      <w:r w:rsidRPr="00874FC8">
        <w:t xml:space="preserve"> на этой основе. Целенаправленное обращение к примерам из практики развивает </w:t>
      </w:r>
      <w:r w:rsidR="005D5267" w:rsidRPr="00874FC8">
        <w:t>умения,</w:t>
      </w:r>
      <w:r w:rsidRPr="00874FC8">
        <w:t xml:space="preserve"> </w:t>
      </w:r>
      <w:r w:rsidR="00261A73" w:rsidRPr="00874FC8">
        <w:t>учащихся вычленять</w:t>
      </w:r>
      <w:r w:rsidRPr="00874FC8">
        <w:t xml:space="preserve">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601910" w:rsidRPr="00874FC8" w:rsidRDefault="00601910" w:rsidP="00601910">
      <w:pPr>
        <w:spacing w:before="100" w:after="100"/>
        <w:rPr>
          <w:b/>
        </w:rPr>
      </w:pPr>
      <w:r w:rsidRPr="00874FC8">
        <w:rPr>
          <w:b/>
        </w:rPr>
        <w:t>Место предмета в базисном учебном плане</w:t>
      </w:r>
    </w:p>
    <w:p w:rsidR="00601910" w:rsidRPr="00874FC8" w:rsidRDefault="00601910" w:rsidP="00601910">
      <w:pPr>
        <w:ind w:left="360"/>
        <w:jc w:val="both"/>
      </w:pPr>
      <w:r w:rsidRPr="00874FC8">
        <w:t>Материалы для рабочей программы составлены на основе: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федерального компонента государственного стандарта общего образования,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примерной программы по математике основного общего образования,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601910" w:rsidRPr="00874FC8" w:rsidRDefault="00601910" w:rsidP="00601910">
      <w:pPr>
        <w:numPr>
          <w:ilvl w:val="0"/>
          <w:numId w:val="12"/>
        </w:numPr>
        <w:suppressAutoHyphens/>
        <w:jc w:val="both"/>
      </w:pPr>
      <w:r w:rsidRPr="00874FC8"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CD6102" w:rsidRPr="00381510" w:rsidRDefault="00CD6102" w:rsidP="00CD6102">
      <w:pPr>
        <w:pStyle w:val="a5"/>
        <w:spacing w:before="0" w:beforeAutospacing="0" w:after="0" w:afterAutospacing="0"/>
        <w:ind w:right="-1" w:firstLine="724"/>
        <w:jc w:val="center"/>
        <w:rPr>
          <w:sz w:val="22"/>
          <w:szCs w:val="22"/>
        </w:rPr>
      </w:pPr>
      <w:r w:rsidRPr="00381510">
        <w:rPr>
          <w:b/>
          <w:bCs/>
          <w:color w:val="000000"/>
          <w:sz w:val="22"/>
          <w:szCs w:val="22"/>
        </w:rPr>
        <w:t>СОДЕРЖАНИЕ КУРСА ГЕОМЕТРИИ 7-9 классов</w:t>
      </w:r>
      <w:r w:rsidR="00261A73" w:rsidRPr="00381510">
        <w:rPr>
          <w:b/>
          <w:bCs/>
          <w:color w:val="000000"/>
          <w:sz w:val="22"/>
          <w:szCs w:val="22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Наглядная геометрия.</w:t>
      </w:r>
      <w:r w:rsidRPr="00F22168">
        <w:rPr>
          <w:color w:val="000000"/>
        </w:rPr>
        <w:t xml:space="preserve">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Понятие объёма; единицы объёма. Объём прямоугольного параллелепипеда, куба.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Геометрические фигуры.</w:t>
      </w:r>
      <w:r w:rsidRPr="00F22168">
        <w:rPr>
          <w:color w:val="000000"/>
        </w:rPr>
        <w:t xml:space="preserve"> Прямые и углы. Точка, прямая, плоскость. Отрезок, луч. Угол. Виды углов. Вертикальные и смежные углы. Биссектриса угла.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Геометрическое место точек. Свойства биссектрисы угла и серединного перпендикуляра к отрезку.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</w:t>
      </w:r>
      <w:r w:rsidRPr="00F22168">
        <w:rPr>
          <w:color w:val="000000"/>
        </w:rPr>
        <w:lastRenderedPageBreak/>
        <w:t>Решение треугольников: теорема косинусов и теорема синусов. Замечательные точки треугольника.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proofErr w:type="spellStart"/>
      <w:r w:rsidRPr="00F22168">
        <w:rPr>
          <w:i/>
          <w:iCs/>
          <w:color w:val="000000"/>
        </w:rPr>
        <w:t>п</w:t>
      </w:r>
      <w:proofErr w:type="spellEnd"/>
      <w:r w:rsidRPr="00F22168">
        <w:rPr>
          <w:color w:val="000000"/>
        </w:rPr>
        <w:t xml:space="preserve"> равных частей.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Решение задач на вычисление, доказательство и построение с использованием свойств изученных фигур.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Измерение геометрических величин.</w:t>
      </w:r>
      <w:r w:rsidRPr="00F22168">
        <w:rPr>
          <w:color w:val="000000"/>
        </w:rPr>
        <w:t xml:space="preserve"> Длина отрезка. Расстояние от точки до прямой. Расстояние между параллельными прямыми.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Периметр многоугольника.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Длина окружности, </w:t>
      </w:r>
      <w:r w:rsidR="005D5267" w:rsidRPr="00F22168">
        <w:rPr>
          <w:color w:val="000000"/>
        </w:rPr>
        <w:t>число;</w:t>
      </w:r>
      <w:r w:rsidRPr="00F22168">
        <w:rPr>
          <w:color w:val="000000"/>
        </w:rPr>
        <w:t xml:space="preserve"> длина дуги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Градусная мера угла, соответствие между величиной центрального угла и длиной дуга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>Решение задач на вычисление и доказательство с использованием изученных формул.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Координаты.</w:t>
      </w:r>
      <w:r w:rsidRPr="00F22168">
        <w:rPr>
          <w:color w:val="000000"/>
        </w:rPr>
        <w:t xml:space="preserve"> Уравнение прямой. Координаты середины отрезка. Формула расстояния между двумя точками плоскости. Уравнение окружности.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Векторы.</w:t>
      </w:r>
      <w:r w:rsidRPr="00F22168">
        <w:rPr>
          <w:color w:val="000000"/>
        </w:rPr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Теоретико-множественные понятия.</w:t>
      </w:r>
      <w:r w:rsidRPr="00F22168">
        <w:rPr>
          <w:color w:val="000000"/>
        </w:rPr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Элементы логики.</w:t>
      </w:r>
      <w:r w:rsidRPr="00F22168">
        <w:rPr>
          <w:color w:val="000000"/>
        </w:rPr>
        <w:t xml:space="preserve">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F22168">
        <w:rPr>
          <w:color w:val="000000"/>
        </w:rPr>
        <w:t>контрпример</w:t>
      </w:r>
      <w:proofErr w:type="spellEnd"/>
      <w:r w:rsidRPr="00F22168">
        <w:rPr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color w:val="000000"/>
        </w:rPr>
        <w:t xml:space="preserve">Понятие о равносильности, следовании, употребление логических связок </w:t>
      </w:r>
      <w:r w:rsidRPr="00F22168">
        <w:rPr>
          <w:i/>
          <w:iCs/>
          <w:color w:val="000000"/>
        </w:rPr>
        <w:t xml:space="preserve">если …, то ..., в том и только в том случае, </w:t>
      </w:r>
      <w:r w:rsidRPr="00F22168">
        <w:rPr>
          <w:color w:val="000000"/>
        </w:rPr>
        <w:t>логические связки</w:t>
      </w:r>
      <w:r w:rsidRPr="00F22168">
        <w:rPr>
          <w:i/>
          <w:iCs/>
          <w:color w:val="000000"/>
        </w:rPr>
        <w:t xml:space="preserve"> </w:t>
      </w:r>
      <w:r w:rsidR="00261A73" w:rsidRPr="00F22168">
        <w:rPr>
          <w:i/>
          <w:iCs/>
          <w:color w:val="000000"/>
        </w:rPr>
        <w:t>и, или</w:t>
      </w:r>
      <w:r w:rsidRPr="00F22168">
        <w:rPr>
          <w:i/>
          <w:iCs/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Геометрия в историческом развитии.</w:t>
      </w:r>
      <w:r w:rsidRPr="00F22168">
        <w:rPr>
          <w:color w:val="000000"/>
        </w:rPr>
        <w:t xml:space="preserve"> 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</w:t>
      </w:r>
      <w:r w:rsidR="005D5267" w:rsidRPr="00F22168">
        <w:rPr>
          <w:color w:val="000000"/>
        </w:rPr>
        <w:t>числа.</w:t>
      </w:r>
      <w:r w:rsidRPr="00F22168">
        <w:rPr>
          <w:color w:val="000000"/>
        </w:rPr>
        <w:t xml:space="preserve"> Золотое сечение. «Начала» Евклида. Л. Эйлер. Н. И. Лобачевский. История пятого постулата.</w:t>
      </w:r>
    </w:p>
    <w:p w:rsidR="00CD6102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color w:val="000000"/>
        </w:rPr>
      </w:pPr>
      <w:r w:rsidRPr="00F22168">
        <w:rPr>
          <w:color w:val="000000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</w:p>
    <w:p w:rsidR="00381510" w:rsidRDefault="00381510" w:rsidP="00CD6102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2"/>
          <w:szCs w:val="22"/>
        </w:rPr>
      </w:pPr>
    </w:p>
    <w:p w:rsidR="00381510" w:rsidRDefault="00381510" w:rsidP="00CD6102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2"/>
          <w:szCs w:val="22"/>
        </w:rPr>
      </w:pPr>
    </w:p>
    <w:p w:rsidR="00381510" w:rsidRDefault="00381510" w:rsidP="00CD6102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2"/>
          <w:szCs w:val="22"/>
        </w:rPr>
      </w:pPr>
    </w:p>
    <w:p w:rsidR="00CD6102" w:rsidRPr="00381510" w:rsidRDefault="00CD6102" w:rsidP="00CD6102">
      <w:pPr>
        <w:pStyle w:val="a5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381510">
        <w:rPr>
          <w:b/>
          <w:bCs/>
          <w:color w:val="000000"/>
          <w:sz w:val="22"/>
          <w:szCs w:val="22"/>
        </w:rPr>
        <w:lastRenderedPageBreak/>
        <w:t>ПЛАНИРУЕМЫЕ РЕЗУЛЬТАТЫ ИЗУЧЕНИЯ КУРСА ГЕОМЕТРИИ В 7-9 КЛАССАХ</w:t>
      </w:r>
      <w:r w:rsidR="00261A73" w:rsidRPr="00381510">
        <w:rPr>
          <w:b/>
          <w:bCs/>
          <w:color w:val="000000"/>
          <w:sz w:val="22"/>
          <w:szCs w:val="22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Наглядная геометрия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развёртки куба, прямоугольного параллелепипеда, правильной пирамиды, цилиндра и конуса;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определять по линейным размерам развёртки фигуры линейные размеры самой фигуры и наоборот;</w:t>
      </w:r>
    </w:p>
    <w:p w:rsidR="00CD6102" w:rsidRPr="00F22168" w:rsidRDefault="00CD6102" w:rsidP="00CD6102">
      <w:pPr>
        <w:pStyle w:val="a5"/>
        <w:numPr>
          <w:ilvl w:val="0"/>
          <w:numId w:val="17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объём прямоугольного параллелепипеда.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left="541" w:right="-1"/>
        <w:jc w:val="both"/>
        <w:rPr>
          <w:i/>
        </w:rPr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i/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вычислять объёмы пространственных геометрических фигур, составленных из прямоугольных параллелепипедов</w:t>
      </w:r>
      <w:r w:rsidRPr="00F22168">
        <w:rPr>
          <w:color w:val="000000"/>
        </w:rPr>
        <w:t>;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углубить и развить представления о пространственных геометрических фигурах</w:t>
      </w:r>
      <w:r w:rsidRPr="00F22168">
        <w:rPr>
          <w:color w:val="000000"/>
        </w:rPr>
        <w:t>;</w:t>
      </w:r>
    </w:p>
    <w:p w:rsidR="00CD6102" w:rsidRPr="00F22168" w:rsidRDefault="00CD6102" w:rsidP="00CD6102">
      <w:pPr>
        <w:pStyle w:val="a5"/>
        <w:numPr>
          <w:ilvl w:val="0"/>
          <w:numId w:val="22"/>
        </w:numPr>
        <w:spacing w:before="0" w:beforeAutospacing="0" w:after="0" w:afterAutospacing="0"/>
        <w:ind w:left="0" w:right="-1" w:firstLine="284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применять понятие развёртки для выполнения практических расчётов</w:t>
      </w:r>
      <w:r w:rsidRPr="00F22168">
        <w:rPr>
          <w:color w:val="000000"/>
        </w:rPr>
        <w:t>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Геометрические фигуры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пользоваться языком геометрии для описания предметов окружающего мира и их взаимного расположения;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распознавать и изображать на чертежах и рисунках геометрические фигуры и их конфигурации;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CD6102" w:rsidRPr="00F22168" w:rsidRDefault="00CD6102" w:rsidP="00CD6102">
      <w:pPr>
        <w:pStyle w:val="a5"/>
        <w:numPr>
          <w:ilvl w:val="0"/>
          <w:numId w:val="18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простейшие планиметрические задачи в пространстве.</w:t>
      </w:r>
    </w:p>
    <w:p w:rsidR="00CD6102" w:rsidRPr="00381510" w:rsidRDefault="00CD6102" w:rsidP="00381510">
      <w:pPr>
        <w:spacing w:after="200" w:line="276" w:lineRule="auto"/>
        <w:rPr>
          <w:i/>
          <w:color w:val="000000"/>
        </w:rPr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i/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научиться решать задачи на построение методом геометрического места точек и методом подобия;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исследования свойств планиметрических фигур с помощью компьютерных программ;</w:t>
      </w:r>
    </w:p>
    <w:p w:rsidR="00CD6102" w:rsidRPr="00F22168" w:rsidRDefault="00CD6102" w:rsidP="00CD6102">
      <w:pPr>
        <w:pStyle w:val="a5"/>
        <w:numPr>
          <w:ilvl w:val="0"/>
          <w:numId w:val="23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Измерение геометрических величин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lastRenderedPageBreak/>
        <w:t>вычислять площади треугольников, прямоугольников, параллелограммов, трапеций, кругов и секторов;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длину окружности, длину дуги окружности;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D6102" w:rsidRPr="00F22168" w:rsidRDefault="00CD6102" w:rsidP="00CD6102">
      <w:pPr>
        <w:pStyle w:val="a5"/>
        <w:numPr>
          <w:ilvl w:val="0"/>
          <w:numId w:val="19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 xml:space="preserve">вычислять площади многоугольников, используя отношения равновеликости и </w:t>
      </w:r>
      <w:proofErr w:type="spellStart"/>
      <w:r w:rsidRPr="00F22168">
        <w:rPr>
          <w:iCs/>
          <w:color w:val="000000"/>
        </w:rPr>
        <w:t>равносоставленности</w:t>
      </w:r>
      <w:proofErr w:type="spellEnd"/>
      <w:r w:rsidRPr="00F22168">
        <w:rPr>
          <w:iCs/>
          <w:color w:val="000000"/>
        </w:rPr>
        <w:t>;</w:t>
      </w:r>
    </w:p>
    <w:p w:rsidR="00CD6102" w:rsidRPr="00F22168" w:rsidRDefault="00CD6102" w:rsidP="00CD6102">
      <w:pPr>
        <w:pStyle w:val="a5"/>
        <w:numPr>
          <w:ilvl w:val="0"/>
          <w:numId w:val="24"/>
        </w:numPr>
        <w:spacing w:before="0" w:beforeAutospacing="0" w:after="0" w:afterAutospacing="0"/>
        <w:ind w:left="709" w:right="-1" w:hanging="425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Координаты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20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длину отрезка по координатам его концов; вычислять координаты середины отрезка;</w:t>
      </w:r>
    </w:p>
    <w:p w:rsidR="00CD6102" w:rsidRPr="00F22168" w:rsidRDefault="00CD6102" w:rsidP="00CD6102">
      <w:pPr>
        <w:pStyle w:val="a5"/>
        <w:numPr>
          <w:ilvl w:val="0"/>
          <w:numId w:val="20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использовать координатный метод для изучения свойств прямых и окружностей.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координатным методом решения задач на вычисление и доказательство;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D6102" w:rsidRPr="00F22168" w:rsidRDefault="00CD6102" w:rsidP="00CD6102">
      <w:pPr>
        <w:pStyle w:val="a5"/>
        <w:numPr>
          <w:ilvl w:val="0"/>
          <w:numId w:val="25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b/>
          <w:bCs/>
          <w:color w:val="000000"/>
        </w:rPr>
        <w:t>Векторы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  <w:rPr>
          <w:i/>
        </w:rPr>
      </w:pPr>
      <w:r w:rsidRPr="00F22168">
        <w:rPr>
          <w:i/>
          <w:color w:val="000000"/>
        </w:rPr>
        <w:t>Учащийся научится: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D6102" w:rsidRPr="00F22168" w:rsidRDefault="00CD6102" w:rsidP="00CD6102">
      <w:pPr>
        <w:pStyle w:val="a5"/>
        <w:numPr>
          <w:ilvl w:val="0"/>
          <w:numId w:val="21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color w:val="000000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D6102" w:rsidRPr="00F22168" w:rsidRDefault="00CD6102" w:rsidP="00CD6102">
      <w:pPr>
        <w:pStyle w:val="a5"/>
        <w:spacing w:before="0" w:beforeAutospacing="0" w:after="0" w:afterAutospacing="0"/>
        <w:ind w:right="-1" w:firstLine="724"/>
        <w:jc w:val="both"/>
      </w:pPr>
      <w:r w:rsidRPr="00F22168">
        <w:rPr>
          <w:i/>
          <w:color w:val="000000"/>
        </w:rPr>
        <w:t>Учащийся</w:t>
      </w:r>
      <w:r w:rsidRPr="00F22168">
        <w:rPr>
          <w:i/>
          <w:iCs/>
          <w:color w:val="000000"/>
        </w:rPr>
        <w:t xml:space="preserve"> получит возможность</w:t>
      </w:r>
      <w:r w:rsidRPr="00F22168">
        <w:rPr>
          <w:color w:val="000000"/>
        </w:rPr>
        <w:t>:</w:t>
      </w:r>
    </w:p>
    <w:p w:rsidR="00CD6102" w:rsidRPr="00F22168" w:rsidRDefault="00CD6102" w:rsidP="00CD6102">
      <w:pPr>
        <w:pStyle w:val="a5"/>
        <w:numPr>
          <w:ilvl w:val="0"/>
          <w:numId w:val="26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овладеть векторным методом для решения задач на вычисление и доказательство;</w:t>
      </w:r>
    </w:p>
    <w:p w:rsidR="00CD6102" w:rsidRPr="00F22168" w:rsidRDefault="00CD6102" w:rsidP="00CD6102">
      <w:pPr>
        <w:pStyle w:val="a5"/>
        <w:numPr>
          <w:ilvl w:val="0"/>
          <w:numId w:val="26"/>
        </w:numPr>
        <w:spacing w:before="0" w:beforeAutospacing="0" w:after="0" w:afterAutospacing="0"/>
        <w:ind w:right="-1"/>
        <w:jc w:val="both"/>
        <w:textAlignment w:val="baseline"/>
        <w:rPr>
          <w:color w:val="000000"/>
        </w:rPr>
      </w:pPr>
      <w:r w:rsidRPr="00F22168">
        <w:rPr>
          <w:iCs/>
          <w:color w:val="000000"/>
        </w:rPr>
        <w:t>приобрести опыт выполнения проектов на тему «Применение векторного метода при решении задач на вычисление и доказательство»</w:t>
      </w:r>
      <w:r w:rsidRPr="00F22168">
        <w:rPr>
          <w:color w:val="000000"/>
        </w:rPr>
        <w:t>.</w:t>
      </w:r>
    </w:p>
    <w:p w:rsidR="00CD6102" w:rsidRPr="00381510" w:rsidRDefault="00CD6102" w:rsidP="00CD6102">
      <w:pPr>
        <w:spacing w:before="100" w:after="100"/>
        <w:jc w:val="both"/>
        <w:rPr>
          <w:b/>
          <w:i/>
          <w:color w:val="333333"/>
          <w:u w:val="single"/>
        </w:rPr>
      </w:pPr>
      <w:r w:rsidRPr="00381510">
        <w:rPr>
          <w:b/>
          <w:i/>
        </w:rPr>
        <w:t>В результате изучения курса геометрии 9 класса обучающиеся должны:</w:t>
      </w:r>
    </w:p>
    <w:p w:rsidR="00CD6102" w:rsidRPr="00874FC8" w:rsidRDefault="00CD6102" w:rsidP="00CD6102">
      <w:pPr>
        <w:spacing w:before="100" w:after="100"/>
        <w:jc w:val="both"/>
        <w:rPr>
          <w:b/>
          <w:color w:val="333333"/>
        </w:rPr>
      </w:pPr>
      <w:r w:rsidRPr="00874FC8">
        <w:rPr>
          <w:b/>
          <w:color w:val="333333"/>
        </w:rPr>
        <w:tab/>
        <w:t>знать/понимать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существо понятия математического доказательства; примеры доказательств;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существо понятия алгоритма; примеры алгоритмов;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используются математические формулы, уравнения и неравенства; примеры их приме</w:t>
      </w:r>
      <w:r w:rsidRPr="00874FC8">
        <w:rPr>
          <w:color w:val="333333"/>
        </w:rPr>
        <w:softHyphen/>
        <w:t>нения для решения математических и практических задач;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математически определенные функции могут описывать реальные зависимости; приво</w:t>
      </w:r>
      <w:r w:rsidRPr="00874FC8">
        <w:rPr>
          <w:color w:val="333333"/>
        </w:rPr>
        <w:softHyphen/>
        <w:t>дить примеры такого описания;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 потребности практики привели математическую науку к необходимости расшире</w:t>
      </w:r>
      <w:r w:rsidRPr="00874FC8">
        <w:rPr>
          <w:color w:val="333333"/>
        </w:rPr>
        <w:softHyphen/>
        <w:t>ния понятия числа;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lastRenderedPageBreak/>
        <w:t>вероятностный характер многих закономерностей окружающего мира; примеры статисти</w:t>
      </w:r>
      <w:r w:rsidRPr="00874FC8">
        <w:rPr>
          <w:color w:val="333333"/>
        </w:rPr>
        <w:softHyphen/>
        <w:t>ческих закономерностей и выводов;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каким образом геометрия возникла из практических задач землемерия; примеры геометри</w:t>
      </w:r>
      <w:r w:rsidRPr="00874FC8">
        <w:rPr>
          <w:color w:val="333333"/>
        </w:rPr>
        <w:softHyphen/>
        <w:t>ческих объектов и утверждений о них, важных для практики;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смысл идеализации, позволяющей решать задачи реальной действительности математиче</w:t>
      </w:r>
      <w:r w:rsidRPr="00874FC8">
        <w:rPr>
          <w:color w:val="333333"/>
        </w:rPr>
        <w:softHyphen/>
        <w:t>скими методами, примеры ошибок, возникающих при идеализации;</w:t>
      </w:r>
    </w:p>
    <w:p w:rsidR="00CD6102" w:rsidRPr="00874FC8" w:rsidRDefault="00CD6102" w:rsidP="00CD6102">
      <w:pPr>
        <w:spacing w:before="100" w:after="100"/>
        <w:jc w:val="both"/>
        <w:rPr>
          <w:b/>
          <w:color w:val="333333"/>
        </w:rPr>
      </w:pPr>
      <w:r w:rsidRPr="00874FC8">
        <w:rPr>
          <w:b/>
          <w:color w:val="333333"/>
        </w:rPr>
        <w:tab/>
        <w:t>уметь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пользоваться языком геометрии для описания предметов окружающего мира;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 xml:space="preserve">распознавать геометрические фигуры, различать их взаимное расположение; 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изображать геометрические фигуры; выполнять чертежи по условию задач; осуществ</w:t>
      </w:r>
      <w:r w:rsidRPr="00874FC8">
        <w:rPr>
          <w:color w:val="333333"/>
        </w:rPr>
        <w:softHyphen/>
        <w:t>лять преобразования фигур;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вычислять значения геометрических величин (длин, углов, площадей, объемов), нахо</w:t>
      </w:r>
      <w:r w:rsidRPr="00874FC8">
        <w:rPr>
          <w:color w:val="333333"/>
        </w:rPr>
        <w:softHyphen/>
        <w:t>дить стороны, углы и площади треугольников, длины ломаных, дуг окружности, пло</w:t>
      </w:r>
      <w:r w:rsidRPr="00874FC8">
        <w:rPr>
          <w:color w:val="333333"/>
        </w:rPr>
        <w:softHyphen/>
        <w:t>щадей основных геометрических фигур и фигур, составленных из них;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решать геометрические задачи, опираясь на изученные свойства фигур и отношений ме</w:t>
      </w:r>
      <w:r w:rsidRPr="00874FC8">
        <w:rPr>
          <w:color w:val="333333"/>
        </w:rPr>
        <w:softHyphen/>
        <w:t>жду ними, применяя дополнительные построения, алгебраический аппарат, идеи сим</w:t>
      </w:r>
      <w:r w:rsidRPr="00874FC8">
        <w:rPr>
          <w:color w:val="333333"/>
        </w:rPr>
        <w:softHyphen/>
        <w:t>метрии;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проводить доказательные рассуждения при решении задач, используя известные тео</w:t>
      </w:r>
      <w:r w:rsidRPr="00874FC8">
        <w:rPr>
          <w:color w:val="333333"/>
        </w:rPr>
        <w:softHyphen/>
        <w:t xml:space="preserve">ремы, обнаруживая возможности для их использования; </w:t>
      </w:r>
    </w:p>
    <w:p w:rsidR="00CD6102" w:rsidRPr="00874FC8" w:rsidRDefault="00CD6102" w:rsidP="00CD6102">
      <w:pPr>
        <w:spacing w:before="100" w:after="100"/>
        <w:ind w:left="702"/>
        <w:jc w:val="both"/>
        <w:rPr>
          <w:color w:val="333333"/>
        </w:rPr>
      </w:pPr>
      <w:r w:rsidRPr="00874FC8">
        <w:rPr>
          <w:b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описания реальных ситуаций на языке геометрии;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расчетов, включающих простейшие формулы;</w:t>
      </w:r>
    </w:p>
    <w:p w:rsidR="00CD6102" w:rsidRPr="00874FC8" w:rsidRDefault="00CD6102" w:rsidP="00CD6102">
      <w:pPr>
        <w:numPr>
          <w:ilvl w:val="0"/>
          <w:numId w:val="27"/>
        </w:numPr>
        <w:spacing w:before="100" w:after="100"/>
        <w:jc w:val="both"/>
        <w:rPr>
          <w:color w:val="333333"/>
        </w:rPr>
      </w:pPr>
      <w:r w:rsidRPr="00874FC8">
        <w:rPr>
          <w:color w:val="333333"/>
        </w:rPr>
        <w:t>решения практических задач, связанных с нахождением геометрических величин (исполь</w:t>
      </w:r>
      <w:r w:rsidRPr="00874FC8">
        <w:rPr>
          <w:color w:val="333333"/>
        </w:rPr>
        <w:softHyphen/>
        <w:t>зуя при необходимости справочники и технические средства);</w:t>
      </w:r>
    </w:p>
    <w:p w:rsidR="00CD6102" w:rsidRPr="00CD6102" w:rsidRDefault="00CD6102" w:rsidP="00CD6102">
      <w:pPr>
        <w:numPr>
          <w:ilvl w:val="0"/>
          <w:numId w:val="27"/>
        </w:numPr>
        <w:spacing w:before="100" w:after="100"/>
        <w:jc w:val="both"/>
        <w:rPr>
          <w:b/>
          <w:i/>
          <w:color w:val="333333"/>
        </w:rPr>
      </w:pPr>
      <w:r w:rsidRPr="00874FC8">
        <w:t>построений геометрическими инструментами (линейка, угольник, циркуль, транспор</w:t>
      </w:r>
      <w:r w:rsidRPr="00874FC8">
        <w:softHyphen/>
        <w:t>тир).</w:t>
      </w:r>
    </w:p>
    <w:p w:rsidR="00EF3739" w:rsidRPr="00381510" w:rsidRDefault="00EF3739" w:rsidP="00EF3739">
      <w:pPr>
        <w:jc w:val="center"/>
        <w:rPr>
          <w:b/>
          <w:sz w:val="22"/>
          <w:szCs w:val="22"/>
        </w:rPr>
      </w:pPr>
      <w:r w:rsidRPr="00381510">
        <w:rPr>
          <w:b/>
          <w:sz w:val="22"/>
          <w:szCs w:val="22"/>
        </w:rPr>
        <w:t>СОДЕРЖАНИЕ ПРОГРАММЫ</w:t>
      </w:r>
    </w:p>
    <w:p w:rsidR="00EF3739" w:rsidRPr="00381510" w:rsidRDefault="00EF3739" w:rsidP="00EF3739">
      <w:pPr>
        <w:rPr>
          <w:b/>
          <w:sz w:val="22"/>
          <w:szCs w:val="22"/>
        </w:rPr>
      </w:pPr>
    </w:p>
    <w:p w:rsidR="00EF3739" w:rsidRPr="00314996" w:rsidRDefault="00EF3739" w:rsidP="00EF3739">
      <w:pPr>
        <w:pStyle w:val="2"/>
        <w:widowControl w:val="0"/>
        <w:ind w:firstLine="900"/>
        <w:rPr>
          <w:szCs w:val="24"/>
        </w:rPr>
      </w:pPr>
      <w:r w:rsidRPr="00314996">
        <w:rPr>
          <w:szCs w:val="24"/>
          <w:lang w:val="en-US"/>
        </w:rPr>
        <w:t>I</w:t>
      </w:r>
      <w:r w:rsidRPr="00314996">
        <w:rPr>
          <w:szCs w:val="24"/>
        </w:rPr>
        <w:t>. Векторы. Метод координат. (1</w:t>
      </w:r>
      <w:r>
        <w:rPr>
          <w:szCs w:val="24"/>
        </w:rPr>
        <w:t>9</w:t>
      </w:r>
      <w:r w:rsidRPr="00314996">
        <w:rPr>
          <w:szCs w:val="24"/>
        </w:rPr>
        <w:t xml:space="preserve"> ч.)</w:t>
      </w:r>
    </w:p>
    <w:p w:rsidR="00EF3739" w:rsidRPr="00314996" w:rsidRDefault="00EF3739" w:rsidP="00EF3739">
      <w:pPr>
        <w:ind w:firstLine="900"/>
        <w:jc w:val="both"/>
        <w:rPr>
          <w:color w:val="000000"/>
        </w:rPr>
      </w:pPr>
      <w:r w:rsidRPr="00314996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EF3739" w:rsidRPr="000B60EC" w:rsidRDefault="00EF3739" w:rsidP="00EF3739">
      <w:pPr>
        <w:numPr>
          <w:ilvl w:val="0"/>
          <w:numId w:val="5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</w:t>
      </w:r>
    </w:p>
    <w:p w:rsidR="00EF3739" w:rsidRPr="000B60EC" w:rsidRDefault="00EF3739" w:rsidP="00EF3739">
      <w:pPr>
        <w:numPr>
          <w:ilvl w:val="0"/>
          <w:numId w:val="5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</w:t>
      </w:r>
    </w:p>
    <w:p w:rsidR="00EF3739" w:rsidRPr="00381510" w:rsidRDefault="00EF3739" w:rsidP="00381510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 xml:space="preserve">Понятие вектора. Абсолютная величина и направление вектора. Равенство векторов. Сложение и вычитание векторов. Умножение вектора на число.  </w:t>
      </w:r>
      <w:r w:rsidRPr="000B60EC">
        <w:rPr>
          <w:color w:val="333333"/>
        </w:rPr>
        <w:lastRenderedPageBreak/>
        <w:t>Коллинеарные векторы. Проекция на ось. Координаты вектора. Операции над векторами: умножение на число, сложение, разложение.</w:t>
      </w:r>
    </w:p>
    <w:p w:rsidR="00EF3739" w:rsidRPr="00314996" w:rsidRDefault="00EF3739" w:rsidP="00EF3739">
      <w:pPr>
        <w:ind w:firstLine="900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II</w:t>
      </w:r>
      <w:r w:rsidRPr="00314996">
        <w:rPr>
          <w:b/>
          <w:color w:val="000000"/>
        </w:rPr>
        <w:t>. Соотношения между сторонами и углами треугольника. Скалярное произведение векторов. (1</w:t>
      </w:r>
      <w:r>
        <w:rPr>
          <w:b/>
          <w:color w:val="000000"/>
        </w:rPr>
        <w:t>2</w:t>
      </w:r>
      <w:r w:rsidRPr="00314996">
        <w:rPr>
          <w:b/>
          <w:color w:val="000000"/>
        </w:rPr>
        <w:t xml:space="preserve"> ч.)</w:t>
      </w:r>
    </w:p>
    <w:p w:rsidR="00EF3739" w:rsidRPr="00314996" w:rsidRDefault="00EF3739" w:rsidP="00EF3739">
      <w:pPr>
        <w:ind w:firstLine="900"/>
        <w:jc w:val="both"/>
        <w:rPr>
          <w:color w:val="000000"/>
        </w:rPr>
      </w:pPr>
      <w:r w:rsidRPr="00314996">
        <w:rPr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EF3739" w:rsidRPr="000B60EC" w:rsidRDefault="00EF3739" w:rsidP="00EF3739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определения косинуса синуса, тангенса для острого угла формулы, выражающие их связь; определения скалярного произведения векторов;</w:t>
      </w:r>
    </w:p>
    <w:p w:rsidR="00EF3739" w:rsidRPr="000B60EC" w:rsidRDefault="00EF3739" w:rsidP="00EF3739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</w:t>
      </w:r>
    </w:p>
    <w:p w:rsidR="00EF3739" w:rsidRPr="00381510" w:rsidRDefault="00EF3739" w:rsidP="00381510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smartTag w:uri="urn:schemas-microsoft-com:office:smarttags" w:element="stockticker">
        <w:r w:rsidRPr="00314996">
          <w:rPr>
            <w:b/>
            <w:color w:val="000000"/>
            <w:lang w:val="en-US"/>
          </w:rPr>
          <w:t>III</w:t>
        </w:r>
      </w:smartTag>
      <w:r w:rsidRPr="00314996">
        <w:rPr>
          <w:b/>
          <w:color w:val="000000"/>
        </w:rPr>
        <w:t>. Длина окружности и площадь круга. (1</w:t>
      </w:r>
      <w:r>
        <w:rPr>
          <w:b/>
          <w:color w:val="000000"/>
        </w:rPr>
        <w:t>3</w:t>
      </w:r>
      <w:r w:rsidRPr="00314996">
        <w:rPr>
          <w:b/>
          <w:color w:val="000000"/>
        </w:rPr>
        <w:t xml:space="preserve"> ч.)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F3739" w:rsidRPr="000B60EC" w:rsidRDefault="00EF3739" w:rsidP="00EF3739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определение правильного многоугольника, формулу длины окружности и ее дуги, площади сектора;</w:t>
      </w:r>
    </w:p>
    <w:p w:rsidR="00EF3739" w:rsidRPr="000B60EC" w:rsidRDefault="00EF3739" w:rsidP="00EF3739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</w:t>
      </w:r>
    </w:p>
    <w:p w:rsidR="00EF3739" w:rsidRPr="000B60EC" w:rsidRDefault="00EF3739" w:rsidP="00EF3739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Выпуклые многоугольники. Сумма углов выпуклого многоугольника. Вписанные и описанные многоугольники.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Правильные многоугольники. Вписанные и описанные окружности правильного многоугольника.</w:t>
      </w:r>
    </w:p>
    <w:p w:rsidR="00EF3739" w:rsidRPr="00381510" w:rsidRDefault="00EF3739" w:rsidP="00381510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color w:val="333333"/>
        </w:rPr>
        <w:t xml:space="preserve">Длина окружности, число </w:t>
      </w:r>
      <w:proofErr w:type="spellStart"/>
      <w:r w:rsidRPr="000B60EC">
        <w:rPr>
          <w:color w:val="333333"/>
        </w:rPr>
        <w:t>p</w:t>
      </w:r>
      <w:proofErr w:type="spellEnd"/>
      <w:r w:rsidRPr="000B60EC">
        <w:rPr>
          <w:color w:val="333333"/>
        </w:rPr>
        <w:t>; длина дуги. Площадь круга и площадь сектора..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IV</w:t>
      </w:r>
      <w:r w:rsidRPr="00314996">
        <w:rPr>
          <w:b/>
          <w:color w:val="000000"/>
        </w:rPr>
        <w:t>. Движения. (8 ч.)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EF3739" w:rsidRPr="000B60EC" w:rsidRDefault="00EF3739" w:rsidP="00EF3739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знать:</w:t>
      </w:r>
      <w:r w:rsidRPr="000B60EC">
        <w:rPr>
          <w:color w:val="333333"/>
        </w:rPr>
        <w:t xml:space="preserve"> определения преобразования плоскости, движения плоскости, определять их виды;</w:t>
      </w:r>
    </w:p>
    <w:p w:rsidR="00EF3739" w:rsidRPr="000B60EC" w:rsidRDefault="00EF3739" w:rsidP="00EF3739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color w:val="333333"/>
        </w:rPr>
      </w:pPr>
      <w:r w:rsidRPr="000B60EC">
        <w:rPr>
          <w:b/>
          <w:i/>
          <w:color w:val="333333"/>
        </w:rPr>
        <w:t>уметь:</w:t>
      </w:r>
      <w:r w:rsidRPr="000B60EC">
        <w:rPr>
          <w:color w:val="333333"/>
        </w:rPr>
        <w:t xml:space="preserve"> решать задачи, используя определения видов движения.</w:t>
      </w:r>
    </w:p>
    <w:p w:rsidR="00EF3739" w:rsidRPr="00381510" w:rsidRDefault="00EF3739" w:rsidP="00381510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B60EC">
        <w:rPr>
          <w:rStyle w:val="a6"/>
          <w:b/>
          <w:bCs/>
          <w:color w:val="333333"/>
        </w:rPr>
        <w:t>Основные термины по разделу:</w:t>
      </w:r>
      <w:r>
        <w:rPr>
          <w:rStyle w:val="a6"/>
          <w:bCs/>
          <w:i w:val="0"/>
          <w:color w:val="333333"/>
        </w:rPr>
        <w:t xml:space="preserve"> </w:t>
      </w:r>
      <w:r w:rsidRPr="000B60EC">
        <w:rPr>
          <w:color w:val="333333"/>
        </w:rPr>
        <w:t>Понятие движения. 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параллельном переносе, повороте.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V</w:t>
      </w:r>
      <w:r w:rsidRPr="00314996">
        <w:rPr>
          <w:b/>
          <w:color w:val="000000"/>
        </w:rPr>
        <w:t>. Об аксиомах геометрии. (2 ч.)</w:t>
      </w:r>
    </w:p>
    <w:p w:rsidR="00EF3739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>Беседа об аксиомах геометрии</w:t>
      </w:r>
      <w:r>
        <w:rPr>
          <w:color w:val="000000"/>
        </w:rPr>
        <w:t>.</w:t>
      </w:r>
    </w:p>
    <w:p w:rsidR="00EF3739" w:rsidRPr="000B60EC" w:rsidRDefault="00EF3739" w:rsidP="00EF3739">
      <w:pPr>
        <w:ind w:firstLine="851"/>
        <w:jc w:val="both"/>
        <w:rPr>
          <w:color w:val="000000"/>
          <w:sz w:val="16"/>
          <w:szCs w:val="16"/>
        </w:rPr>
      </w:pPr>
    </w:p>
    <w:p w:rsidR="00EF3739" w:rsidRPr="000B60EC" w:rsidRDefault="00EF3739" w:rsidP="00EF3739">
      <w:pPr>
        <w:pStyle w:val="a5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 xml:space="preserve">знать: </w:t>
      </w:r>
      <w:r w:rsidRPr="000B60EC">
        <w:rPr>
          <w:rStyle w:val="apple-converted-space"/>
          <w:b/>
          <w:i/>
          <w:iCs/>
          <w:color w:val="333333"/>
        </w:rPr>
        <w:t> </w:t>
      </w:r>
      <w:r w:rsidRPr="000B60EC">
        <w:rPr>
          <w:color w:val="333333"/>
        </w:rPr>
        <w:t>аксиомы, связанные с прямыми и плоскостью; аксиомы, связанные с понятием наложения и равенства фигур</w:t>
      </w:r>
    </w:p>
    <w:p w:rsidR="00EF3739" w:rsidRPr="00381510" w:rsidRDefault="00EF3739" w:rsidP="00381510">
      <w:pPr>
        <w:pStyle w:val="a5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 xml:space="preserve">уметь: 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решать планиметрические задачи, связанные с аксиомами.</w:t>
      </w:r>
    </w:p>
    <w:p w:rsidR="00EF3739" w:rsidRPr="00314996" w:rsidRDefault="00EF3739" w:rsidP="00EF3739">
      <w:pPr>
        <w:ind w:firstLine="851"/>
        <w:jc w:val="both"/>
        <w:rPr>
          <w:b/>
          <w:color w:val="000000"/>
        </w:rPr>
      </w:pPr>
      <w:r w:rsidRPr="00314996">
        <w:rPr>
          <w:b/>
          <w:color w:val="000000"/>
          <w:lang w:val="en-US"/>
        </w:rPr>
        <w:t>VI</w:t>
      </w:r>
      <w:r w:rsidRPr="00314996">
        <w:rPr>
          <w:b/>
          <w:color w:val="000000"/>
        </w:rPr>
        <w:t>. Начальные сведения из стереометрии. (8 ч.)</w:t>
      </w:r>
    </w:p>
    <w:p w:rsidR="00EF3739" w:rsidRDefault="00EF3739" w:rsidP="00EF3739">
      <w:pPr>
        <w:ind w:firstLine="851"/>
        <w:jc w:val="both"/>
        <w:rPr>
          <w:color w:val="000000"/>
        </w:rPr>
      </w:pPr>
      <w:r w:rsidRPr="00314996">
        <w:rPr>
          <w:color w:val="000000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</w:t>
      </w:r>
      <w:r w:rsidRPr="00314996">
        <w:rPr>
          <w:color w:val="000000"/>
        </w:rPr>
        <w:lastRenderedPageBreak/>
        <w:t>вращения: цилиндр, конус, сфера, шар, формулы для вычисления их площадей поверхностей и объёмов.</w:t>
      </w:r>
    </w:p>
    <w:p w:rsidR="00EF3739" w:rsidRPr="000B60EC" w:rsidRDefault="00EF3739" w:rsidP="00EF3739">
      <w:pPr>
        <w:ind w:firstLine="851"/>
        <w:jc w:val="both"/>
        <w:rPr>
          <w:color w:val="000000"/>
          <w:sz w:val="16"/>
          <w:szCs w:val="16"/>
        </w:rPr>
      </w:pPr>
    </w:p>
    <w:p w:rsidR="00EF3739" w:rsidRPr="000B60EC" w:rsidRDefault="00EF3739" w:rsidP="00EF3739">
      <w:pPr>
        <w:pStyle w:val="a5"/>
        <w:numPr>
          <w:ilvl w:val="0"/>
          <w:numId w:val="9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>знать:</w:t>
      </w:r>
      <w:r w:rsidRPr="00590E41">
        <w:rPr>
          <w:rStyle w:val="a6"/>
          <w:color w:val="333333"/>
        </w:rPr>
        <w:t xml:space="preserve"> </w:t>
      </w:r>
      <w:r w:rsidRPr="000B60EC">
        <w:rPr>
          <w:rStyle w:val="apple-converted-space"/>
          <w:i/>
          <w:iCs/>
          <w:color w:val="333333"/>
        </w:rPr>
        <w:t> </w:t>
      </w:r>
      <w:r w:rsidRPr="000B60EC">
        <w:rPr>
          <w:color w:val="333333"/>
        </w:rPr>
        <w:t>понятия призмы, параллелепипеда, конуса, пирамиды, цилиндра, сферы, шара и их свойств;</w:t>
      </w:r>
    </w:p>
    <w:p w:rsidR="00EF3739" w:rsidRPr="000B60EC" w:rsidRDefault="00EF3739" w:rsidP="00EF3739">
      <w:pPr>
        <w:pStyle w:val="a5"/>
        <w:numPr>
          <w:ilvl w:val="0"/>
          <w:numId w:val="9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color w:val="333333"/>
        </w:rPr>
        <w:t>уметь:</w:t>
      </w:r>
      <w:r w:rsidRPr="00590E41">
        <w:rPr>
          <w:rStyle w:val="a6"/>
          <w:color w:val="333333"/>
        </w:rPr>
        <w:t xml:space="preserve"> </w:t>
      </w:r>
      <w:r w:rsidRPr="000B60EC">
        <w:rPr>
          <w:rStyle w:val="apple-converted-space"/>
          <w:color w:val="333333"/>
        </w:rPr>
        <w:t> </w:t>
      </w:r>
      <w:r w:rsidRPr="000B60EC">
        <w:rPr>
          <w:color w:val="333333"/>
        </w:rPr>
        <w:t>решать простейшие планиметрические задачи в пространстве</w:t>
      </w:r>
      <w:r>
        <w:rPr>
          <w:color w:val="333333"/>
        </w:rPr>
        <w:t>.</w:t>
      </w:r>
    </w:p>
    <w:p w:rsidR="00EF3739" w:rsidRPr="00381510" w:rsidRDefault="00EF3739" w:rsidP="00381510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590E41">
        <w:rPr>
          <w:rStyle w:val="a6"/>
          <w:b/>
          <w:bCs/>
          <w:color w:val="333333"/>
        </w:rPr>
        <w:t>Основные термины по разделу:</w:t>
      </w:r>
      <w:r w:rsidRPr="000B60EC">
        <w:rPr>
          <w:rStyle w:val="apple-converted-space"/>
          <w:b/>
          <w:bCs/>
          <w:i/>
          <w:iCs/>
          <w:color w:val="333333"/>
        </w:rPr>
        <w:t> </w:t>
      </w:r>
      <w:r w:rsidRPr="000B60EC">
        <w:rPr>
          <w:color w:val="333333"/>
        </w:rPr>
        <w:t>Призма, параллелепипед, конус, пирамида, цилиндр, сфера, шар.</w:t>
      </w:r>
    </w:p>
    <w:p w:rsidR="00EF3739" w:rsidRPr="00314996" w:rsidRDefault="00EF3739" w:rsidP="00EF3739">
      <w:pPr>
        <w:ind w:firstLine="851"/>
        <w:jc w:val="both"/>
        <w:rPr>
          <w:color w:val="000000"/>
        </w:rPr>
      </w:pPr>
      <w:r w:rsidRPr="00314996">
        <w:rPr>
          <w:b/>
          <w:color w:val="000000"/>
        </w:rPr>
        <w:t>Повторение. Решение задач. (</w:t>
      </w:r>
      <w:r w:rsidR="001D61C7">
        <w:rPr>
          <w:b/>
          <w:color w:val="000000"/>
        </w:rPr>
        <w:t>6</w:t>
      </w:r>
      <w:r w:rsidRPr="00314996">
        <w:rPr>
          <w:b/>
          <w:color w:val="000000"/>
        </w:rPr>
        <w:t>ч.)</w:t>
      </w:r>
    </w:p>
    <w:p w:rsidR="00EF3739" w:rsidRPr="00314996" w:rsidRDefault="00EF3739" w:rsidP="00EF3739">
      <w:pPr>
        <w:jc w:val="center"/>
        <w:rPr>
          <w:color w:val="000000"/>
        </w:rPr>
      </w:pPr>
    </w:p>
    <w:p w:rsidR="00EF3739" w:rsidRPr="00314996" w:rsidRDefault="00EF3739" w:rsidP="00EF3739">
      <w:pPr>
        <w:jc w:val="center"/>
        <w:rPr>
          <w:b/>
          <w:color w:val="000000"/>
        </w:rPr>
      </w:pPr>
      <w:r w:rsidRPr="00314996">
        <w:rPr>
          <w:b/>
          <w:color w:val="000000"/>
        </w:rPr>
        <w:t>Требования к уровню подготовки учащихся:</w:t>
      </w:r>
    </w:p>
    <w:p w:rsidR="00EF3739" w:rsidRPr="000B60EC" w:rsidRDefault="00EF3739" w:rsidP="00EF3739">
      <w:pPr>
        <w:jc w:val="center"/>
        <w:rPr>
          <w:b/>
          <w:i/>
          <w:color w:val="000000"/>
        </w:rPr>
      </w:pPr>
      <w:r w:rsidRPr="00314996">
        <w:rPr>
          <w:b/>
          <w:i/>
          <w:color w:val="000000"/>
        </w:rPr>
        <w:t>В результате изучения данного курса учащиеся должны уметь/знать: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 xml:space="preserve">Уметь объяснить, что такое отображение плоскости на себя; знать определение </w:t>
      </w:r>
      <w:proofErr w:type="spellStart"/>
      <w:r w:rsidRPr="00314996">
        <w:rPr>
          <w:color w:val="000000"/>
        </w:rPr>
        <w:t>движания</w:t>
      </w:r>
      <w:proofErr w:type="spellEnd"/>
      <w:r w:rsidRPr="00314996">
        <w:rPr>
          <w:color w:val="000000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 xml:space="preserve">Уметь объяснить, что такое параллельный перенос и поворот; доказывать, что </w:t>
      </w:r>
      <w:r w:rsidRPr="00314996">
        <w:rPr>
          <w:color w:val="000000"/>
        </w:rPr>
        <w:lastRenderedPageBreak/>
        <w:t>параллельный перенос и поворот являются движениями плоскости; уметь решать задачи.</w:t>
      </w:r>
    </w:p>
    <w:p w:rsidR="00EF3739" w:rsidRPr="00314996" w:rsidRDefault="00EF3739" w:rsidP="00EF373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314996">
        <w:rPr>
          <w:color w:val="000000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EF3739" w:rsidRPr="00314996" w:rsidRDefault="00EF3739" w:rsidP="00EF3739">
      <w:pPr>
        <w:widowControl w:val="0"/>
        <w:jc w:val="both"/>
        <w:rPr>
          <w:color w:val="FF0000"/>
        </w:rPr>
      </w:pPr>
    </w:p>
    <w:p w:rsidR="00601910" w:rsidRPr="00381510" w:rsidRDefault="00601910" w:rsidP="00601910">
      <w:pPr>
        <w:jc w:val="center"/>
        <w:rPr>
          <w:b/>
          <w:sz w:val="22"/>
          <w:szCs w:val="22"/>
        </w:rPr>
      </w:pPr>
      <w:r w:rsidRPr="00381510">
        <w:rPr>
          <w:b/>
          <w:sz w:val="22"/>
          <w:szCs w:val="22"/>
        </w:rPr>
        <w:t>ТРЕБОВАНИЯ К РЕЗУЛЬТАТАМ ОСВОЕНИЯ СОДЕРЖАНИЯ КУРСА</w:t>
      </w:r>
    </w:p>
    <w:p w:rsidR="00601910" w:rsidRDefault="00601910" w:rsidP="00601910">
      <w:r>
        <w:t xml:space="preserve">             Программа обеспечивает достижение следующих </w:t>
      </w:r>
      <w:r w:rsidRPr="00C96D8E">
        <w:rPr>
          <w:b/>
          <w:i/>
        </w:rPr>
        <w:t>целей и результатов</w:t>
      </w:r>
      <w:r>
        <w:t xml:space="preserve"> освоения образовательной программы основного общего образования: </w:t>
      </w:r>
    </w:p>
    <w:p w:rsidR="00601910" w:rsidRDefault="00601910" w:rsidP="00601910">
      <w:pPr>
        <w:rPr>
          <w:b/>
          <w:i/>
        </w:rPr>
      </w:pPr>
      <w:r w:rsidRPr="00F60994">
        <w:rPr>
          <w:b/>
          <w:i/>
        </w:rPr>
        <w:t>в направлении личностного развития: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</w:t>
      </w:r>
      <w:r w:rsidR="008D37A1">
        <w:rPr>
          <w:sz w:val="24"/>
          <w:szCs w:val="24"/>
        </w:rPr>
        <w:t>готовность и способности,</w:t>
      </w:r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</w:r>
      <w:r w:rsidRPr="00E927C8">
        <w:rPr>
          <w:sz w:val="24"/>
          <w:szCs w:val="24"/>
        </w:rPr>
        <w:t xml:space="preserve">; 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Pr="00E927C8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</w:t>
      </w:r>
      <w:r w:rsidRPr="006D4DC3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jc w:val="left"/>
        <w:rPr>
          <w:sz w:val="24"/>
          <w:szCs w:val="24"/>
        </w:rPr>
      </w:pPr>
      <w:r w:rsidRPr="000E4DF4">
        <w:rPr>
          <w:sz w:val="24"/>
          <w:szCs w:val="24"/>
        </w:rPr>
        <w:t>умение ясно, точно, грамотно излагать свои мысли в устной и письменной речи,</w:t>
      </w:r>
      <w:r>
        <w:rPr>
          <w:sz w:val="24"/>
          <w:szCs w:val="24"/>
        </w:rPr>
        <w:t xml:space="preserve"> понимать смысл поставленной</w:t>
      </w:r>
      <w:r w:rsidRPr="000E4DF4">
        <w:rPr>
          <w:sz w:val="24"/>
          <w:szCs w:val="24"/>
        </w:rPr>
        <w:t xml:space="preserve"> задачи, выстраивать аргументацию, приводить примеры и </w:t>
      </w:r>
      <w:proofErr w:type="spellStart"/>
      <w:r w:rsidRPr="000E4DF4">
        <w:rPr>
          <w:sz w:val="24"/>
          <w:szCs w:val="24"/>
        </w:rPr>
        <w:t>контрпримеры</w:t>
      </w:r>
      <w:proofErr w:type="spellEnd"/>
      <w:r w:rsidRPr="006D4DC3">
        <w:rPr>
          <w:sz w:val="24"/>
          <w:szCs w:val="24"/>
        </w:rPr>
        <w:t>;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</w:t>
      </w:r>
      <w:r w:rsidRPr="006D4DC3">
        <w:rPr>
          <w:sz w:val="24"/>
          <w:szCs w:val="24"/>
        </w:rPr>
        <w:t>;</w:t>
      </w:r>
    </w:p>
    <w:p w:rsidR="00601910" w:rsidRPr="00E927C8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proofErr w:type="spellStart"/>
      <w:r w:rsidRPr="000E4DF4">
        <w:rPr>
          <w:sz w:val="24"/>
          <w:szCs w:val="24"/>
        </w:rPr>
        <w:t>креативность</w:t>
      </w:r>
      <w:proofErr w:type="spellEnd"/>
      <w:r w:rsidRPr="000E4DF4">
        <w:rPr>
          <w:sz w:val="24"/>
          <w:szCs w:val="24"/>
        </w:rPr>
        <w:t xml:space="preserve"> мышления, инициатива, находчивость, активность при решении математических задач</w:t>
      </w:r>
      <w:r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 представление о математической науке как сфере человеческой деятельности, об этапах ее развития, о ее значимости для развития цивилизации</w:t>
      </w:r>
      <w:r w:rsidRPr="00E927C8">
        <w:rPr>
          <w:sz w:val="24"/>
          <w:szCs w:val="24"/>
        </w:rPr>
        <w:t>;</w:t>
      </w:r>
    </w:p>
    <w:p w:rsidR="00601910" w:rsidRPr="006D4DC3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умение контролировать процесс и результат учебной математической деятельности</w:t>
      </w:r>
      <w:r w:rsidRPr="006D4DC3">
        <w:rPr>
          <w:sz w:val="24"/>
          <w:szCs w:val="24"/>
        </w:rPr>
        <w:t>;</w:t>
      </w:r>
    </w:p>
    <w:p w:rsidR="00601910" w:rsidRDefault="00601910" w:rsidP="00601910">
      <w:pPr>
        <w:pStyle w:val="180"/>
        <w:numPr>
          <w:ilvl w:val="0"/>
          <w:numId w:val="14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  <w:r>
        <w:rPr>
          <w:sz w:val="24"/>
          <w:szCs w:val="24"/>
        </w:rPr>
        <w:t>.</w:t>
      </w:r>
    </w:p>
    <w:p w:rsidR="00601910" w:rsidRDefault="00601910" w:rsidP="00601910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в </w:t>
      </w:r>
      <w:proofErr w:type="spellStart"/>
      <w:r w:rsidRPr="00F60994">
        <w:rPr>
          <w:b/>
          <w:i/>
          <w:sz w:val="24"/>
          <w:szCs w:val="24"/>
        </w:rPr>
        <w:t>метапредметном</w:t>
      </w:r>
      <w:proofErr w:type="spellEnd"/>
      <w:r w:rsidRPr="00F60994">
        <w:rPr>
          <w:b/>
          <w:i/>
          <w:sz w:val="24"/>
          <w:szCs w:val="24"/>
        </w:rPr>
        <w:t xml:space="preserve"> направлении: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C12DD9">
        <w:rPr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</w:t>
      </w:r>
      <w:r>
        <w:rPr>
          <w:sz w:val="24"/>
          <w:szCs w:val="24"/>
        </w:rPr>
        <w:t>эффективные способы решения учебных и познавательных задач;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устанавливать причинно-следственные связи; строить логическое рассуждение, умозаключение и выводы;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</w:t>
      </w:r>
      <w:r w:rsidR="005D5267">
        <w:rPr>
          <w:sz w:val="24"/>
          <w:szCs w:val="24"/>
        </w:rPr>
        <w:t>и отстаивать</w:t>
      </w:r>
      <w:r>
        <w:rPr>
          <w:sz w:val="24"/>
          <w:szCs w:val="24"/>
        </w:rPr>
        <w:t xml:space="preserve"> свое мнение;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 xml:space="preserve">формирование учебной и </w:t>
      </w:r>
      <w:proofErr w:type="spellStart"/>
      <w:r>
        <w:rPr>
          <w:sz w:val="24"/>
          <w:szCs w:val="24"/>
        </w:rPr>
        <w:t>общепользовательской</w:t>
      </w:r>
      <w:proofErr w:type="spellEnd"/>
      <w:r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>
        <w:rPr>
          <w:sz w:val="24"/>
          <w:szCs w:val="24"/>
        </w:rPr>
        <w:t>ИКТ-компетентности</w:t>
      </w:r>
      <w:proofErr w:type="spellEnd"/>
      <w:r>
        <w:rPr>
          <w:sz w:val="24"/>
          <w:szCs w:val="24"/>
        </w:rPr>
        <w:t>);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01910" w:rsidRDefault="00601910" w:rsidP="00601910">
      <w:pPr>
        <w:pStyle w:val="190"/>
        <w:numPr>
          <w:ilvl w:val="0"/>
          <w:numId w:val="15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01910" w:rsidRDefault="00601910" w:rsidP="00601910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right="424"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предметном направлении: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01910" w:rsidRDefault="00601910" w:rsidP="00601910">
      <w:pPr>
        <w:pStyle w:val="a3"/>
        <w:numPr>
          <w:ilvl w:val="0"/>
          <w:numId w:val="16"/>
        </w:numPr>
        <w:ind w:right="424"/>
        <w:jc w:val="both"/>
        <w:rPr>
          <w:szCs w:val="24"/>
        </w:rPr>
      </w:pPr>
      <w:r w:rsidRPr="000E4DF4">
        <w:rPr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0E4DF4">
        <w:rPr>
          <w:szCs w:val="24"/>
        </w:rPr>
        <w:br/>
      </w:r>
    </w:p>
    <w:p w:rsidR="00601910" w:rsidRPr="00381510" w:rsidRDefault="00601910" w:rsidP="003815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381510">
        <w:rPr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01910" w:rsidRDefault="00601910" w:rsidP="00601910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</w:t>
      </w:r>
      <w:r>
        <w:rPr>
          <w:sz w:val="24"/>
          <w:szCs w:val="24"/>
        </w:rPr>
        <w:t>учения, о вероятностных моделях;</w:t>
      </w:r>
    </w:p>
    <w:p w:rsidR="00CD6102" w:rsidRPr="00381510" w:rsidRDefault="00601910" w:rsidP="00CD6102">
      <w:pPr>
        <w:pStyle w:val="190"/>
        <w:numPr>
          <w:ilvl w:val="0"/>
          <w:numId w:val="16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  <w:sectPr w:rsidR="00CD6102" w:rsidRPr="00381510" w:rsidSect="00415FC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E4DF4">
        <w:rPr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rPr>
          <w:sz w:val="24"/>
          <w:szCs w:val="24"/>
        </w:rPr>
        <w:t>необходимости справочных материалов, калькулятора, компьютера.</w:t>
      </w:r>
    </w:p>
    <w:p w:rsidR="00601910" w:rsidRPr="00C75E67" w:rsidRDefault="00601910" w:rsidP="00CD6102">
      <w:pPr>
        <w:tabs>
          <w:tab w:val="left" w:pos="705"/>
        </w:tabs>
        <w:autoSpaceDE w:val="0"/>
        <w:adjustRightInd w:val="0"/>
        <w:spacing w:before="100" w:after="100"/>
        <w:rPr>
          <w:b/>
        </w:rPr>
      </w:pPr>
      <w:r w:rsidRPr="00C75E67">
        <w:rPr>
          <w:b/>
        </w:rPr>
        <w:lastRenderedPageBreak/>
        <w:t>Основная форма организации образовательного процесса – классно-урочная система.</w:t>
      </w:r>
    </w:p>
    <w:p w:rsidR="00601910" w:rsidRPr="00874FC8" w:rsidRDefault="00601910" w:rsidP="00601910">
      <w:pPr>
        <w:tabs>
          <w:tab w:val="right" w:leader="underscore" w:pos="9645"/>
        </w:tabs>
        <w:autoSpaceDE w:val="0"/>
        <w:adjustRightInd w:val="0"/>
        <w:spacing w:before="100" w:after="100"/>
        <w:ind w:firstLine="709"/>
      </w:pPr>
      <w:r w:rsidRPr="00874FC8">
        <w:t xml:space="preserve">Предусматривается применение следующих технологий обучения: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традиционная классно-урочная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>игровые технологии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>элементы проблемного обучения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технологии уровневой дифференциации 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proofErr w:type="spellStart"/>
      <w:r w:rsidRPr="00874FC8">
        <w:t>здоровьесберегающие</w:t>
      </w:r>
      <w:proofErr w:type="spellEnd"/>
      <w:r w:rsidRPr="00874FC8">
        <w:t xml:space="preserve"> технологии</w:t>
      </w:r>
    </w:p>
    <w:p w:rsidR="00601910" w:rsidRPr="00874FC8" w:rsidRDefault="00601910" w:rsidP="00601910">
      <w:pPr>
        <w:pStyle w:val="a4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</w:pPr>
      <w:r w:rsidRPr="00874FC8">
        <w:t xml:space="preserve">ИКТ </w:t>
      </w:r>
    </w:p>
    <w:p w:rsidR="00601910" w:rsidRDefault="00601910" w:rsidP="00601910">
      <w:pPr>
        <w:tabs>
          <w:tab w:val="left" w:pos="705"/>
        </w:tabs>
        <w:autoSpaceDE w:val="0"/>
        <w:adjustRightInd w:val="0"/>
        <w:spacing w:before="100" w:after="100"/>
        <w:ind w:firstLine="709"/>
      </w:pPr>
      <w:r w:rsidRPr="00874FC8">
        <w:t>Виды и формы контроля: промежуточный, предупредительный контроль; контрольные работы.</w:t>
      </w:r>
    </w:p>
    <w:p w:rsidR="00EF3739" w:rsidRDefault="00EF3739" w:rsidP="00EF3739">
      <w:pPr>
        <w:jc w:val="center"/>
        <w:rPr>
          <w:b/>
          <w:bCs/>
          <w:sz w:val="26"/>
          <w:szCs w:val="26"/>
        </w:rPr>
      </w:pPr>
      <w:r w:rsidRPr="003048FA">
        <w:rPr>
          <w:b/>
          <w:bCs/>
          <w:sz w:val="26"/>
          <w:szCs w:val="26"/>
        </w:rPr>
        <w:t>Тематическое планирование</w:t>
      </w:r>
    </w:p>
    <w:p w:rsidR="00EF3739" w:rsidRDefault="00EF3739" w:rsidP="00EF3739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1134"/>
        <w:gridCol w:w="2126"/>
        <w:gridCol w:w="1559"/>
      </w:tblGrid>
      <w:tr w:rsidR="00EF3739" w:rsidTr="00590E41">
        <w:tc>
          <w:tcPr>
            <w:tcW w:w="851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b/>
                <w:i/>
              </w:rPr>
            </w:pP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Раздел программы</w:t>
            </w:r>
          </w:p>
        </w:tc>
        <w:tc>
          <w:tcPr>
            <w:tcW w:w="1134" w:type="dxa"/>
            <w:shd w:val="clear" w:color="auto" w:fill="auto"/>
          </w:tcPr>
          <w:p w:rsidR="00EF3739" w:rsidRPr="00590E41" w:rsidRDefault="00EF3739" w:rsidP="00590E41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</w:p>
          <w:p w:rsidR="00EF3739" w:rsidRPr="00590E41" w:rsidRDefault="00EF3739" w:rsidP="00590E41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  <w:r w:rsidRPr="00590E41">
              <w:rPr>
                <w:rFonts w:cs="Times New Roman"/>
                <w:b/>
                <w:i/>
              </w:rPr>
              <w:t>Кол-во</w:t>
            </w: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часов</w:t>
            </w:r>
          </w:p>
        </w:tc>
        <w:tc>
          <w:tcPr>
            <w:tcW w:w="2126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Кол-во 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 xml:space="preserve">Кол-во зачетов  </w:t>
            </w:r>
          </w:p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по разделу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Векторы. Метод координат.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2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 w:rsidRPr="00370F55"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Default="00EF3739" w:rsidP="00590E41">
            <w:pPr>
              <w:jc w:val="center"/>
            </w:pPr>
          </w:p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3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590E41">
              <w:rPr>
                <w:bCs/>
              </w:rPr>
              <w:t>Длина окружности и площадь круга.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1</w:t>
            </w: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4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590E41">
              <w:rPr>
                <w:color w:val="000000"/>
              </w:rPr>
              <w:t>Движения.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8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color w:val="000000"/>
              </w:rPr>
            </w:pPr>
            <w:r w:rsidRPr="00590E41">
              <w:rPr>
                <w:color w:val="000000"/>
              </w:rPr>
              <w:t>Об аксиомах геометрии.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2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415FCD">
            <w:pPr>
              <w:rPr>
                <w:color w:val="000000"/>
              </w:rPr>
            </w:pPr>
            <w:r w:rsidRPr="00590E41">
              <w:rPr>
                <w:color w:val="000000"/>
              </w:rPr>
              <w:t>Начальные сведения из стереометрии.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 w:rsidRPr="00370F55">
              <w:t>8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EF3739" w:rsidRPr="00370F55" w:rsidRDefault="00EF3739" w:rsidP="00415FCD">
            <w:r w:rsidRPr="00370F55">
              <w:t>Повторение.</w:t>
            </w:r>
          </w:p>
        </w:tc>
        <w:tc>
          <w:tcPr>
            <w:tcW w:w="1134" w:type="dxa"/>
            <w:shd w:val="clear" w:color="auto" w:fill="auto"/>
          </w:tcPr>
          <w:p w:rsidR="00EF3739" w:rsidRPr="00370F55" w:rsidRDefault="001D61C7" w:rsidP="00590E41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</w:tr>
      <w:tr w:rsidR="00EF3739" w:rsidTr="00590E41">
        <w:tc>
          <w:tcPr>
            <w:tcW w:w="851" w:type="dxa"/>
            <w:shd w:val="clear" w:color="auto" w:fill="auto"/>
          </w:tcPr>
          <w:p w:rsidR="00EF3739" w:rsidRPr="00370F55" w:rsidRDefault="00EF3739" w:rsidP="00590E41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EF3739" w:rsidRPr="00590E41" w:rsidRDefault="00EF3739" w:rsidP="00590E41">
            <w:pPr>
              <w:jc w:val="right"/>
              <w:rPr>
                <w:b/>
                <w:i/>
              </w:rPr>
            </w:pPr>
            <w:r w:rsidRPr="00590E41">
              <w:rPr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F3739" w:rsidRPr="00590E41" w:rsidRDefault="001D61C7" w:rsidP="00590E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F3739" w:rsidRPr="00590E41" w:rsidRDefault="00EF3739" w:rsidP="00590E41">
            <w:pPr>
              <w:jc w:val="center"/>
              <w:rPr>
                <w:b/>
                <w:i/>
              </w:rPr>
            </w:pPr>
            <w:r w:rsidRPr="00590E41">
              <w:rPr>
                <w:b/>
                <w:i/>
              </w:rPr>
              <w:t>4</w:t>
            </w:r>
          </w:p>
        </w:tc>
      </w:tr>
    </w:tbl>
    <w:p w:rsidR="005B0072" w:rsidRDefault="005B0072" w:rsidP="00EF3739">
      <w:pPr>
        <w:pStyle w:val="a3"/>
        <w:jc w:val="center"/>
        <w:rPr>
          <w:b/>
          <w:sz w:val="26"/>
          <w:szCs w:val="26"/>
        </w:rPr>
      </w:pPr>
    </w:p>
    <w:p w:rsidR="005B0072" w:rsidRPr="00590E41" w:rsidRDefault="005B007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EF3739" w:rsidRDefault="00EF3739" w:rsidP="00EF3739">
      <w:pPr>
        <w:pStyle w:val="a3"/>
        <w:jc w:val="center"/>
        <w:rPr>
          <w:b/>
          <w:sz w:val="26"/>
          <w:szCs w:val="26"/>
        </w:rPr>
      </w:pPr>
    </w:p>
    <w:p w:rsidR="00EF3739" w:rsidRPr="002A044E" w:rsidRDefault="00EF3739" w:rsidP="00EF3739">
      <w:pPr>
        <w:pStyle w:val="a3"/>
        <w:jc w:val="center"/>
        <w:rPr>
          <w:b/>
          <w:sz w:val="26"/>
          <w:szCs w:val="26"/>
        </w:rPr>
      </w:pPr>
      <w:r w:rsidRPr="002A044E">
        <w:rPr>
          <w:b/>
          <w:sz w:val="26"/>
          <w:szCs w:val="26"/>
        </w:rPr>
        <w:t>Календарно-тематическое планирование</w:t>
      </w:r>
    </w:p>
    <w:p w:rsidR="00EF3739" w:rsidRDefault="00EF3739" w:rsidP="00EF3739">
      <w:pPr>
        <w:pStyle w:val="a3"/>
        <w:jc w:val="center"/>
        <w:rPr>
          <w:b/>
          <w:sz w:val="26"/>
          <w:szCs w:val="26"/>
        </w:rPr>
      </w:pPr>
      <w:r w:rsidRPr="002A044E">
        <w:rPr>
          <w:b/>
          <w:sz w:val="26"/>
          <w:szCs w:val="26"/>
        </w:rPr>
        <w:t>прохождения программного материала</w:t>
      </w:r>
    </w:p>
    <w:p w:rsidR="00EF3739" w:rsidRPr="002A044E" w:rsidRDefault="00EF3739" w:rsidP="00EF3739">
      <w:pPr>
        <w:pStyle w:val="a3"/>
        <w:jc w:val="center"/>
        <w:rPr>
          <w:b/>
          <w:sz w:val="26"/>
          <w:szCs w:val="26"/>
        </w:rPr>
      </w:pP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4809"/>
        <w:gridCol w:w="1701"/>
        <w:gridCol w:w="1418"/>
        <w:gridCol w:w="992"/>
      </w:tblGrid>
      <w:tr w:rsidR="00EF3739" w:rsidRPr="002B2DD7" w:rsidTr="004C5CA3">
        <w:trPr>
          <w:trHeight w:val="397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№/№ уроков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A044E" w:rsidRDefault="00EF3739" w:rsidP="004C5CA3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Дата урока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 xml:space="preserve">Дата урока </w:t>
            </w:r>
          </w:p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A044E" w:rsidRDefault="00EF3739" w:rsidP="00415FCD">
            <w:pPr>
              <w:jc w:val="center"/>
              <w:rPr>
                <w:b/>
                <w:i/>
              </w:rPr>
            </w:pPr>
            <w:r w:rsidRPr="002A044E">
              <w:rPr>
                <w:b/>
                <w:i/>
              </w:rPr>
              <w:t>Кол-во часов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Векторы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9716A" w:rsidRDefault="00EF3739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1-2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Понятие вектора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3-5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Умножение вектор</w:t>
            </w:r>
            <w:r>
              <w:t>а</w:t>
            </w:r>
            <w:r w:rsidRPr="002B2DD7">
              <w:t xml:space="preserve">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7-8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Применение векторов к решению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Метод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16D18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16D18" w:rsidRDefault="00EF3739" w:rsidP="00415FC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spacing w:before="100" w:beforeAutospacing="1"/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9-10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11-12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B76DD9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13-15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Уравнение окружности. Уравнение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16-17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EF4686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 «</w:t>
            </w:r>
            <w:r w:rsidRPr="00AE130A">
              <w:rPr>
                <w:b/>
                <w:bCs/>
                <w:i/>
              </w:rPr>
              <w:t>Векторы. Метод координат</w:t>
            </w:r>
            <w:r w:rsidRPr="00AE130A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BC13C4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AE130A" w:rsidRDefault="00EF3739" w:rsidP="00415FCD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  <w:r w:rsidRPr="00AE130A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  <w:r w:rsidRPr="00AE130A">
              <w:rPr>
                <w:b/>
                <w:bCs/>
                <w:i/>
                <w:iCs/>
              </w:rPr>
              <w:t>Контрольная работа № 1 по теме «</w:t>
            </w:r>
            <w:r w:rsidRPr="00AE130A">
              <w:rPr>
                <w:b/>
                <w:bCs/>
                <w:i/>
              </w:rPr>
              <w:t>Векторы. Метод координат</w:t>
            </w:r>
            <w:r w:rsidRPr="00AE130A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5775E6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AE130A" w:rsidRDefault="00EF3739" w:rsidP="00415FCD">
            <w:pPr>
              <w:jc w:val="center"/>
              <w:rPr>
                <w:b/>
                <w:i/>
              </w:rPr>
            </w:pPr>
            <w:r w:rsidRPr="00AE130A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4" w:rsidRPr="00D9716A" w:rsidRDefault="00BC13C4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9716A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39" w:rsidRPr="002B2DD7" w:rsidRDefault="00EF3739" w:rsidP="00D971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D971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2B2DD7">
              <w:rPr>
                <w:color w:val="000000"/>
              </w:rPr>
              <w:t>-2</w:t>
            </w:r>
            <w:r>
              <w:rPr>
                <w:color w:val="000000"/>
              </w:rPr>
              <w:t>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B2DD7">
              <w:rPr>
                <w:b/>
                <w:bCs/>
                <w:i/>
                <w:iCs/>
              </w:rPr>
              <w:t>«</w:t>
            </w:r>
            <w:r w:rsidRPr="002B2DD7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5B0D72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EF4686" w:rsidRDefault="00EF3739" w:rsidP="00415FCD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  <w:r w:rsidRPr="00EF4686">
              <w:rPr>
                <w:b/>
                <w:i/>
                <w:color w:val="000000"/>
              </w:rPr>
              <w:t>31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 xml:space="preserve">Контрольная </w:t>
            </w:r>
            <w:r w:rsidR="005D5267" w:rsidRPr="002B2DD7">
              <w:rPr>
                <w:b/>
                <w:bCs/>
                <w:i/>
                <w:iCs/>
              </w:rPr>
              <w:t>работа №</w:t>
            </w:r>
            <w:r w:rsidRPr="002B2DD7">
              <w:rPr>
                <w:b/>
                <w:bCs/>
                <w:i/>
                <w:iCs/>
              </w:rPr>
              <w:t xml:space="preserve"> 2 по теме «</w:t>
            </w:r>
            <w:r w:rsidRPr="002B2DD7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F0E46" w:rsidRDefault="00EF3739" w:rsidP="005B0D72">
            <w:pPr>
              <w:autoSpaceDE w:val="0"/>
              <w:autoSpaceDN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Default="005B0072" w:rsidP="00415FCD">
            <w:pPr>
              <w:jc w:val="center"/>
            </w:pPr>
          </w:p>
          <w:p w:rsidR="005B0072" w:rsidRPr="002B2DD7" w:rsidRDefault="005B0072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 w:rsidRPr="009E0B97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Длина окружности и площадь круга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2B2DD7">
              <w:rPr>
                <w:color w:val="000000"/>
              </w:rPr>
              <w:t>-3</w:t>
            </w:r>
            <w:r>
              <w:rPr>
                <w:color w:val="000000"/>
              </w:rPr>
              <w:t>5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Правильные многоугольники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5B0D72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6</w:t>
            </w:r>
            <w:r w:rsidRPr="002B2DD7">
              <w:rPr>
                <w:color w:val="000000"/>
              </w:rPr>
              <w:t>-3</w:t>
            </w:r>
            <w:r>
              <w:rPr>
                <w:color w:val="000000"/>
              </w:rPr>
              <w:t>9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2B2DD7">
              <w:rPr>
                <w:color w:val="000000"/>
              </w:rPr>
              <w:t>-4</w:t>
            </w:r>
            <w:r>
              <w:rPr>
                <w:color w:val="000000"/>
              </w:rPr>
              <w:t>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5B0D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по теме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B2DD7">
              <w:rPr>
                <w:b/>
                <w:bCs/>
                <w:i/>
                <w:iCs/>
              </w:rPr>
              <w:t>«</w:t>
            </w:r>
            <w:r w:rsidRPr="002B2DD7">
              <w:rPr>
                <w:b/>
                <w:bCs/>
                <w:i/>
              </w:rPr>
              <w:t>Длина окружности и площадь круга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A079F" w:rsidRDefault="00EF3739" w:rsidP="005B0D72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 xml:space="preserve">Контрольная работа № </w:t>
            </w:r>
            <w:r w:rsidR="005D5267" w:rsidRPr="002B2DD7">
              <w:rPr>
                <w:b/>
                <w:bCs/>
                <w:i/>
                <w:iCs/>
              </w:rPr>
              <w:t>3 по</w:t>
            </w:r>
            <w:r w:rsidRPr="002B2DD7">
              <w:rPr>
                <w:b/>
                <w:bCs/>
                <w:i/>
                <w:iCs/>
              </w:rPr>
              <w:t xml:space="preserve"> теме «</w:t>
            </w:r>
            <w:r w:rsidRPr="002B2DD7">
              <w:rPr>
                <w:b/>
                <w:bCs/>
                <w:i/>
              </w:rPr>
              <w:t>Длина окружности и площадь круга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90" w:rsidRPr="00CA079F" w:rsidRDefault="00271F90" w:rsidP="00271F90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CB5EFC" w:rsidRDefault="00EF3739" w:rsidP="00415FCD">
            <w:pPr>
              <w:jc w:val="center"/>
              <w:rPr>
                <w:b/>
                <w:i/>
              </w:rPr>
            </w:pPr>
            <w:r w:rsidRPr="00CB5EFC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2B2DD7">
              <w:rPr>
                <w:color w:val="000000"/>
              </w:rPr>
              <w:t>-4</w:t>
            </w:r>
            <w:r>
              <w:rPr>
                <w:color w:val="000000"/>
              </w:rPr>
              <w:t>7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Понятие движения.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0468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2B2DD7">
              <w:rPr>
                <w:color w:val="000000"/>
              </w:rPr>
              <w:t>-</w:t>
            </w:r>
            <w:r>
              <w:rPr>
                <w:color w:val="000000"/>
              </w:rPr>
              <w:t>50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Параллельный перенос и поворот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0468E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3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15567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Устный </w:t>
            </w:r>
            <w:r w:rsidR="005D5267">
              <w:rPr>
                <w:b/>
                <w:bCs/>
                <w:i/>
                <w:iCs/>
              </w:rPr>
              <w:t>зачет</w:t>
            </w:r>
            <w:r w:rsidR="005D5267" w:rsidRPr="002B2DD7">
              <w:rPr>
                <w:b/>
                <w:bCs/>
                <w:i/>
                <w:iCs/>
              </w:rPr>
              <w:t> по</w:t>
            </w:r>
            <w:r w:rsidRPr="002B2DD7">
              <w:rPr>
                <w:b/>
                <w:bCs/>
                <w:i/>
                <w:iCs/>
              </w:rPr>
              <w:t xml:space="preserve"> теме «</w:t>
            </w:r>
            <w:r w:rsidRPr="002B2DD7">
              <w:rPr>
                <w:b/>
                <w:bCs/>
                <w:i/>
              </w:rPr>
              <w:t>Движение</w:t>
            </w:r>
            <w:r w:rsidRPr="002B2DD7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0468E0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9E0B97" w:rsidRDefault="00EF3739" w:rsidP="00415FCD">
            <w:pPr>
              <w:jc w:val="center"/>
              <w:rPr>
                <w:i/>
              </w:rPr>
            </w:pPr>
            <w:r w:rsidRPr="009E0B97"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Начальные сведения из стереометрии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DE48BF" w:rsidRDefault="008A4525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DE48BF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8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-5</w:t>
            </w:r>
            <w:r>
              <w:rPr>
                <w:color w:val="000000"/>
              </w:rPr>
              <w:t>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Многогранники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A41456"/>
          <w:p w:rsidR="008A4525" w:rsidRDefault="008A4525" w:rsidP="00415FCD">
            <w:pPr>
              <w:jc w:val="center"/>
            </w:pPr>
          </w:p>
          <w:p w:rsidR="008A4525" w:rsidRDefault="008A4525" w:rsidP="00415FCD">
            <w:pPr>
              <w:jc w:val="center"/>
            </w:pPr>
          </w:p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2B2DD7">
              <w:rPr>
                <w:color w:val="000000"/>
              </w:rPr>
              <w:t>-</w:t>
            </w:r>
            <w:r>
              <w:rPr>
                <w:color w:val="000000"/>
              </w:rPr>
              <w:t>60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A41456"/>
          <w:p w:rsidR="008A4525" w:rsidRDefault="008A4525" w:rsidP="00415FCD">
            <w:pPr>
              <w:jc w:val="center"/>
            </w:pPr>
          </w:p>
          <w:p w:rsidR="008A4525" w:rsidRDefault="008A4525" w:rsidP="00415FCD">
            <w:pPr>
              <w:jc w:val="center"/>
            </w:pPr>
          </w:p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  <w:rPr>
                <w:b/>
              </w:rPr>
            </w:pPr>
            <w:r w:rsidRPr="002B2DD7">
              <w:rPr>
                <w:b/>
              </w:rPr>
              <w:t>Об аксиомах геометрии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036E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EF3739" w:rsidP="008A452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B2DD7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2B2DD7">
              <w:rPr>
                <w:color w:val="000000"/>
              </w:rPr>
              <w:t>-6</w:t>
            </w:r>
            <w:r w:rsidR="008A4525">
              <w:rPr>
                <w:color w:val="000000"/>
              </w:rPr>
              <w:t>4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Pr="002B2DD7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Default="00EF3739" w:rsidP="00415FCD">
            <w:pPr>
              <w:jc w:val="center"/>
            </w:pPr>
          </w:p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8A4525" w:rsidP="00415FCD">
            <w:pPr>
              <w:jc w:val="center"/>
            </w:pPr>
            <w: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8A4525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  <w:r w:rsidRPr="002B2DD7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036EEE" w:rsidRDefault="00EF3739" w:rsidP="00415F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8A4525" w:rsidP="00415FCD">
            <w:pPr>
              <w:jc w:val="center"/>
            </w:pPr>
            <w:r>
              <w:rPr>
                <w:bCs/>
                <w:iCs/>
                <w:color w:val="000080"/>
              </w:rPr>
              <w:t>2</w:t>
            </w:r>
          </w:p>
        </w:tc>
      </w:tr>
      <w:tr w:rsidR="00EF3739" w:rsidRPr="002B2DD7" w:rsidTr="00415FCD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739" w:rsidRPr="002B2DD7" w:rsidRDefault="008A4525" w:rsidP="00415FC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67-</w:t>
            </w:r>
            <w:r w:rsidR="001D61C7">
              <w:rPr>
                <w:color w:val="000000"/>
              </w:rPr>
              <w:t>68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903E93" w:rsidRDefault="00EF3739" w:rsidP="00415FC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25" w:rsidRDefault="008A4525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1D61C7" w:rsidP="00415FCD">
            <w:pPr>
              <w:jc w:val="center"/>
              <w:rPr>
                <w:bCs/>
                <w:iCs/>
                <w:color w:val="000080"/>
              </w:rPr>
            </w:pPr>
            <w:r>
              <w:rPr>
                <w:bCs/>
                <w:iCs/>
                <w:color w:val="000080"/>
              </w:rPr>
              <w:t>2</w:t>
            </w:r>
          </w:p>
        </w:tc>
      </w:tr>
      <w:tr w:rsidR="00EF3739" w:rsidRPr="002B2DD7" w:rsidTr="008A4525">
        <w:trPr>
          <w:trHeight w:val="128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r w:rsidRPr="002B2DD7"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EF3739" w:rsidP="00415FC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2B2DD7" w:rsidRDefault="001D61C7" w:rsidP="00415FCD">
            <w:pPr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EF3739" w:rsidRDefault="00EF3739" w:rsidP="00EF3739">
      <w:pPr>
        <w:spacing w:line="360" w:lineRule="auto"/>
        <w:ind w:right="851"/>
        <w:contextualSpacing/>
        <w:jc w:val="both"/>
      </w:pPr>
    </w:p>
    <w:p w:rsidR="00EF3739" w:rsidRPr="00604F9C" w:rsidRDefault="00EF3739" w:rsidP="00604F9C">
      <w:pPr>
        <w:pStyle w:val="a3"/>
        <w:jc w:val="center"/>
        <w:rPr>
          <w:i/>
        </w:rPr>
      </w:pPr>
    </w:p>
    <w:p w:rsidR="00415FCD" w:rsidRDefault="00EF3739" w:rsidP="0063792C">
      <w:pPr>
        <w:pStyle w:val="a3"/>
        <w:rPr>
          <w:i/>
        </w:rPr>
      </w:pPr>
      <w:r>
        <w:rPr>
          <w:i/>
        </w:rPr>
        <w:t xml:space="preserve">                      </w:t>
      </w:r>
      <w:r w:rsidR="00604F9C">
        <w:rPr>
          <w:i/>
        </w:rPr>
        <w:t xml:space="preserve">                    </w:t>
      </w:r>
      <w:r>
        <w:rPr>
          <w:i/>
        </w:rPr>
        <w:t xml:space="preserve">  </w:t>
      </w:r>
      <w:r w:rsidR="00415FCD">
        <w:rPr>
          <w:i/>
        </w:rPr>
        <w:br w:type="page"/>
      </w:r>
    </w:p>
    <w:p w:rsidR="00FF206D" w:rsidRDefault="00FF206D" w:rsidP="00EF3739">
      <w:pPr>
        <w:pStyle w:val="a3"/>
        <w:rPr>
          <w:i/>
        </w:rPr>
        <w:sectPr w:rsidR="00FF206D" w:rsidSect="00415FC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F206D" w:rsidRPr="00FF206D" w:rsidRDefault="00FF206D" w:rsidP="00FF206D">
      <w:pPr>
        <w:pStyle w:val="1"/>
        <w:rPr>
          <w:sz w:val="24"/>
          <w:szCs w:val="24"/>
        </w:rPr>
      </w:pPr>
      <w:r w:rsidRPr="00FF206D">
        <w:rPr>
          <w:sz w:val="24"/>
          <w:szCs w:val="24"/>
        </w:rPr>
        <w:lastRenderedPageBreak/>
        <w:t>Календарно- тематическое планирование по геометрии 9 класса</w:t>
      </w:r>
    </w:p>
    <w:p w:rsidR="00FF206D" w:rsidRPr="00FF206D" w:rsidRDefault="00FF206D" w:rsidP="00FF206D">
      <w:pPr>
        <w:ind w:firstLine="567"/>
        <w:jc w:val="center"/>
        <w:rPr>
          <w:b/>
        </w:rPr>
      </w:pPr>
      <w:r w:rsidRPr="00FF206D">
        <w:t xml:space="preserve">(учебник авт.: Л.С. </w:t>
      </w:r>
      <w:proofErr w:type="spellStart"/>
      <w:r w:rsidRPr="00FF206D">
        <w:t>Атанасян</w:t>
      </w:r>
      <w:proofErr w:type="spellEnd"/>
      <w:r w:rsidRPr="00FF206D">
        <w:t xml:space="preserve"> и </w:t>
      </w:r>
      <w:proofErr w:type="spellStart"/>
      <w:r w:rsidRPr="00FF206D">
        <w:t>др</w:t>
      </w:r>
      <w:proofErr w:type="spellEnd"/>
      <w:r w:rsidRPr="00FF206D">
        <w:t xml:space="preserve"> или В.Ф. Бутузов и др. «Геометрия 7-9»,</w:t>
      </w:r>
      <w:r w:rsidRPr="00FF206D">
        <w:rPr>
          <w:rStyle w:val="30"/>
          <w:rFonts w:ascii="Times New Roman" w:hAnsi="Times New Roman"/>
          <w:szCs w:val="24"/>
        </w:rPr>
        <w:t xml:space="preserve"> </w:t>
      </w:r>
      <w:r w:rsidRPr="00FF206D">
        <w:rPr>
          <w:rStyle w:val="30"/>
          <w:rFonts w:ascii="Times New Roman" w:hAnsi="Times New Roman"/>
          <w:b w:val="0"/>
          <w:color w:val="auto"/>
          <w:szCs w:val="24"/>
        </w:rPr>
        <w:t>М. «Просвещение»</w:t>
      </w:r>
      <w:r w:rsidRPr="00FF206D">
        <w:rPr>
          <w:b/>
        </w:rPr>
        <w:t>)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FF206D" w:rsidTr="004C5CA3">
        <w:trPr>
          <w:trHeight w:val="283"/>
        </w:trPr>
        <w:tc>
          <w:tcPr>
            <w:tcW w:w="817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№  урока</w:t>
            </w:r>
          </w:p>
        </w:tc>
        <w:tc>
          <w:tcPr>
            <w:tcW w:w="2242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Тема раздела урока</w:t>
            </w:r>
          </w:p>
        </w:tc>
        <w:tc>
          <w:tcPr>
            <w:tcW w:w="720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proofErr w:type="spellStart"/>
            <w:r w:rsidRPr="003829C6">
              <w:rPr>
                <w:b/>
                <w:i/>
                <w:sz w:val="22"/>
                <w:szCs w:val="22"/>
              </w:rPr>
              <w:t>К-во</w:t>
            </w:r>
            <w:proofErr w:type="spellEnd"/>
            <w:r w:rsidRPr="003829C6">
              <w:rPr>
                <w:b/>
                <w:i/>
                <w:sz w:val="22"/>
                <w:szCs w:val="22"/>
              </w:rPr>
              <w:t xml:space="preserve"> час.</w:t>
            </w:r>
          </w:p>
        </w:tc>
        <w:tc>
          <w:tcPr>
            <w:tcW w:w="900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Тип /</w:t>
            </w:r>
          </w:p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форма урока</w:t>
            </w:r>
          </w:p>
        </w:tc>
        <w:tc>
          <w:tcPr>
            <w:tcW w:w="8754" w:type="dxa"/>
            <w:gridSpan w:val="2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FF206D" w:rsidRPr="003829C6" w:rsidRDefault="00FF206D" w:rsidP="004C5CA3">
            <w:pPr>
              <w:jc w:val="center"/>
              <w:rPr>
                <w:b/>
                <w:i/>
              </w:rPr>
            </w:pPr>
            <w:r w:rsidRPr="003829C6">
              <w:rPr>
                <w:b/>
                <w:i/>
                <w:sz w:val="22"/>
                <w:szCs w:val="22"/>
              </w:rPr>
              <w:t>Виды и формы контроля</w:t>
            </w:r>
          </w:p>
        </w:tc>
        <w:tc>
          <w:tcPr>
            <w:tcW w:w="992" w:type="dxa"/>
            <w:vMerge w:val="restart"/>
            <w:vAlign w:val="center"/>
          </w:tcPr>
          <w:p w:rsidR="00FF206D" w:rsidRPr="003829C6" w:rsidRDefault="00261A73" w:rsidP="004C5C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FF206D" w:rsidRPr="00FF206D" w:rsidTr="004C5CA3">
        <w:tc>
          <w:tcPr>
            <w:tcW w:w="817" w:type="dxa"/>
            <w:vMerge/>
          </w:tcPr>
          <w:p w:rsidR="00FF206D" w:rsidRPr="00FF206D" w:rsidRDefault="00FF206D" w:rsidP="00FF206D">
            <w:pPr>
              <w:jc w:val="center"/>
            </w:pPr>
          </w:p>
        </w:tc>
        <w:tc>
          <w:tcPr>
            <w:tcW w:w="2242" w:type="dxa"/>
            <w:vMerge/>
          </w:tcPr>
          <w:p w:rsidR="00FF206D" w:rsidRPr="00FF206D" w:rsidRDefault="00FF206D" w:rsidP="005B0D72"/>
        </w:tc>
        <w:tc>
          <w:tcPr>
            <w:tcW w:w="720" w:type="dxa"/>
            <w:vMerge/>
          </w:tcPr>
          <w:p w:rsidR="00FF206D" w:rsidRPr="00FF206D" w:rsidRDefault="00FF206D" w:rsidP="005B0D72"/>
        </w:tc>
        <w:tc>
          <w:tcPr>
            <w:tcW w:w="900" w:type="dxa"/>
            <w:vMerge/>
          </w:tcPr>
          <w:p w:rsidR="00FF206D" w:rsidRPr="00FF206D" w:rsidRDefault="00FF206D" w:rsidP="005B0D72"/>
        </w:tc>
        <w:tc>
          <w:tcPr>
            <w:tcW w:w="4500" w:type="dxa"/>
            <w:vAlign w:val="center"/>
          </w:tcPr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  <w:r w:rsidRPr="004C5CA3">
              <w:rPr>
                <w:b/>
                <w:i/>
              </w:rPr>
              <w:t>Освоение предметных знаний</w:t>
            </w:r>
          </w:p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</w:p>
        </w:tc>
        <w:tc>
          <w:tcPr>
            <w:tcW w:w="4254" w:type="dxa"/>
            <w:vAlign w:val="center"/>
          </w:tcPr>
          <w:p w:rsidR="00FF206D" w:rsidRPr="004C5CA3" w:rsidRDefault="00FF206D" w:rsidP="004C5CA3">
            <w:pPr>
              <w:jc w:val="center"/>
              <w:rPr>
                <w:b/>
                <w:i/>
              </w:rPr>
            </w:pPr>
            <w:r w:rsidRPr="004C5CA3">
              <w:rPr>
                <w:b/>
                <w:i/>
              </w:rPr>
              <w:t>УУД</w:t>
            </w:r>
          </w:p>
        </w:tc>
        <w:tc>
          <w:tcPr>
            <w:tcW w:w="1134" w:type="dxa"/>
            <w:vMerge/>
          </w:tcPr>
          <w:p w:rsidR="00FF206D" w:rsidRPr="00FF206D" w:rsidRDefault="00FF206D" w:rsidP="005B0D72"/>
        </w:tc>
        <w:tc>
          <w:tcPr>
            <w:tcW w:w="992" w:type="dxa"/>
            <w:vMerge/>
          </w:tcPr>
          <w:p w:rsidR="00FF206D" w:rsidRPr="00FF206D" w:rsidRDefault="00FF206D" w:rsidP="005B0D72"/>
        </w:tc>
      </w:tr>
      <w:tr w:rsidR="00FF206D" w:rsidRPr="00FF206D" w:rsidTr="004C5CA3">
        <w:tc>
          <w:tcPr>
            <w:tcW w:w="13433" w:type="dxa"/>
            <w:gridSpan w:val="6"/>
          </w:tcPr>
          <w:p w:rsidR="00FF206D" w:rsidRPr="00FF206D" w:rsidRDefault="00FF206D" w:rsidP="005B0D72">
            <w:pPr>
              <w:jc w:val="center"/>
              <w:rPr>
                <w:b/>
                <w:highlight w:val="red"/>
              </w:rPr>
            </w:pPr>
            <w:r w:rsidRPr="00FF206D">
              <w:t xml:space="preserve">Глава IX. </w:t>
            </w:r>
            <w:r w:rsidRPr="00FF206D">
              <w:rPr>
                <w:b/>
                <w:bCs/>
              </w:rPr>
              <w:t>Векторы (8</w:t>
            </w:r>
            <w:r w:rsidR="00261A73">
              <w:rPr>
                <w:b/>
                <w:bCs/>
              </w:rPr>
              <w:t>ч.</w:t>
            </w:r>
            <w:r w:rsidRPr="00FF206D">
              <w:rPr>
                <w:b/>
                <w:bCs/>
              </w:rPr>
              <w:t>)</w:t>
            </w:r>
            <w:r w:rsidR="005B0D72">
              <w:rPr>
                <w:b/>
                <w:bCs/>
              </w:rPr>
              <w:t xml:space="preserve"> </w:t>
            </w:r>
            <w:r w:rsidR="00261A73">
              <w:rPr>
                <w:b/>
                <w:bCs/>
              </w:rPr>
              <w:t xml:space="preserve">+ </w:t>
            </w:r>
            <w:r w:rsidR="00261A73" w:rsidRPr="00DF4A36">
              <w:t>Глава</w:t>
            </w:r>
            <w:r w:rsidR="005B0D72" w:rsidRPr="00DF4A36">
              <w:t xml:space="preserve"> X. </w:t>
            </w:r>
            <w:r w:rsidR="005B0D72" w:rsidRPr="00DF4A36">
              <w:rPr>
                <w:b/>
                <w:bCs/>
              </w:rPr>
              <w:t>Метод координат (1</w:t>
            </w:r>
            <w:r w:rsidR="005B0D72">
              <w:rPr>
                <w:b/>
                <w:bCs/>
              </w:rPr>
              <w:t>1</w:t>
            </w:r>
            <w:r w:rsidR="00261A73">
              <w:rPr>
                <w:b/>
                <w:bCs/>
              </w:rPr>
              <w:t>ч.</w:t>
            </w:r>
            <w:r w:rsidR="005B0D72" w:rsidRPr="00DF4A36">
              <w:rPr>
                <w:b/>
                <w:bCs/>
              </w:rPr>
              <w:t>)</w:t>
            </w:r>
            <w:r w:rsidR="00261A73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FF206D" w:rsidRPr="00FF206D" w:rsidRDefault="00FF206D" w:rsidP="005B0D72">
            <w:pPr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FF206D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  <w:r w:rsidR="00261A73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 xml:space="preserve">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</w:t>
            </w:r>
            <w:r w:rsidR="00261A73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3-5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УО, Т, СР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Умножение векторов на число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 УО, Т, СР, РК, ПР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Применять полученные знания при решении задач и доказательства теорем.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Формирование представлений о связи между </w:t>
            </w:r>
            <w:r w:rsidRPr="004C5CA3">
              <w:rPr>
                <w:sz w:val="22"/>
                <w:szCs w:val="22"/>
              </w:rPr>
              <w:lastRenderedPageBreak/>
              <w:t>геометрическими и алгебраическими понятиями, переводе с языка геометрии на язык алгебры и обратно при решении задач (в том числе и прикладного характера)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волевая </w:t>
            </w:r>
            <w:proofErr w:type="spellStart"/>
            <w:r w:rsidRPr="004C5CA3">
              <w:rPr>
                <w:sz w:val="22"/>
                <w:szCs w:val="22"/>
              </w:rPr>
              <w:t>саморегуляция</w:t>
            </w:r>
            <w:proofErr w:type="spellEnd"/>
            <w:r w:rsidRPr="004C5CA3">
              <w:rPr>
                <w:sz w:val="22"/>
                <w:szCs w:val="22"/>
              </w:rPr>
              <w:t>, выполнение пробного учебного действия и фиксирование индивидуального затруднения в пробном действии.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 xml:space="preserve">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использование знаково-символических </w:t>
            </w:r>
            <w:r w:rsidRPr="004C5CA3">
              <w:rPr>
                <w:sz w:val="22"/>
                <w:szCs w:val="22"/>
              </w:rPr>
              <w:lastRenderedPageBreak/>
              <w:t>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доказательство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13-15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Уравнение окружности. Уравнение прямой. 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16-17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ПР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3829C6" w:rsidP="003829C6">
            <w:pPr>
              <w:jc w:val="center"/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2242" w:type="dxa"/>
          </w:tcPr>
          <w:p w:rsidR="00FF206D" w:rsidRDefault="00FF206D" w:rsidP="00D729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 № 1 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Векторы. Метод координат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C75E67" w:rsidRDefault="00C75E67" w:rsidP="00D72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5E67" w:rsidRDefault="00C75E67" w:rsidP="00D72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5E67" w:rsidRPr="004C5CA3" w:rsidRDefault="00C75E67" w:rsidP="00D72909">
            <w:r>
              <w:rPr>
                <w:b/>
                <w:bCs/>
                <w:i/>
                <w:iCs/>
                <w:sz w:val="22"/>
                <w:szCs w:val="22"/>
              </w:rPr>
              <w:t>Анализ ошибок контрольной работы.</w:t>
            </w:r>
          </w:p>
        </w:tc>
        <w:tc>
          <w:tcPr>
            <w:tcW w:w="720" w:type="dxa"/>
            <w:vAlign w:val="center"/>
          </w:tcPr>
          <w:p w:rsidR="00FF206D" w:rsidRPr="004C5CA3" w:rsidRDefault="003829C6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Уметь находить координаты и длину одного вектора, выраженного через другие векторы, используя свойства действий с векторами,  применять метод 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и координат точек; определять вид и свойства фигуры по координатам ее вершин.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 xml:space="preserve">При выполнении работы учащийся должен показать обязательные результаты обучения: свои знания 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операций с векторами, применяя при необходимости сочетательный, переместительный и распределительный законы; вычислять длину отрезка по координатам его концов; вычислять координаты середины отрезка; использовать координатный метод для изучения свойств прямых и окружностей.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Выпускник получит возможность: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овладеть векторным и координатным методами для решения задач на вычисление и доказательство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3829C6" w:rsidRDefault="003829C6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3829C6" w:rsidRDefault="003829C6" w:rsidP="004C5CA3">
            <w:pPr>
              <w:jc w:val="center"/>
            </w:pP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</w:tcPr>
          <w:p w:rsidR="00FF206D" w:rsidRPr="004C5CA3" w:rsidRDefault="00FF206D" w:rsidP="00D72909"/>
        </w:tc>
      </w:tr>
    </w:tbl>
    <w:p w:rsidR="00A74D84" w:rsidRDefault="00A74D84" w:rsidP="00A74D84">
      <w:pPr>
        <w:framePr w:hSpace="180" w:wrap="around" w:vAnchor="text" w:hAnchor="margin" w:y="740"/>
        <w:suppressOverlap/>
      </w:pPr>
    </w:p>
    <w:p w:rsidR="00A74D84" w:rsidRDefault="00A74D84" w:rsidP="00A74D84">
      <w:pPr>
        <w:pStyle w:val="a3"/>
        <w:jc w:val="center"/>
      </w:pPr>
      <w:r w:rsidRPr="00DF4A36">
        <w:t xml:space="preserve">Глава XI. </w:t>
      </w:r>
      <w:r w:rsidRPr="00DF4A36">
        <w:rPr>
          <w:b/>
          <w:bCs/>
        </w:rPr>
        <w:t>Соотношения между сторонами и углами треугольника. Скалярное произведение векторов (1</w:t>
      </w:r>
      <w:r>
        <w:rPr>
          <w:b/>
          <w:bCs/>
        </w:rPr>
        <w:t>2</w:t>
      </w:r>
      <w:r w:rsidR="00261A73">
        <w:rPr>
          <w:b/>
          <w:bCs/>
        </w:rPr>
        <w:t>ч.</w:t>
      </w:r>
      <w:r w:rsidRPr="00DF4A36">
        <w:rPr>
          <w:b/>
          <w:bCs/>
        </w:rPr>
        <w:t>)</w:t>
      </w:r>
      <w:r w:rsidR="00261A73">
        <w:rPr>
          <w:b/>
          <w:bCs/>
        </w:rPr>
        <w:t>.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20-22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Синус, косинус тангенс угла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Формулировать и иллюстрировать определения синуса, косинуса и тангенса углов от 0 до 180°; выводить основное тригонометрическое тождество и формулы </w:t>
            </w:r>
            <w:r w:rsidRPr="004C5CA3">
              <w:rPr>
                <w:sz w:val="22"/>
                <w:szCs w:val="22"/>
              </w:rPr>
              <w:lastRenderedPageBreak/>
              <w:t>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выполнение пробного учебного действия и фиксирование индивидуального </w:t>
            </w:r>
            <w:r w:rsidRPr="004C5CA3">
              <w:rPr>
                <w:sz w:val="22"/>
                <w:szCs w:val="22"/>
              </w:rPr>
              <w:lastRenderedPageBreak/>
              <w:t xml:space="preserve">затруднения в пробном действии,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планирование и прогнозирование.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 xml:space="preserve">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сотрудничества, адекватное использование речевых средств для решения коммуникационных задач.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23-26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27-28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ФО, ПР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A74D84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F206D" w:rsidRPr="004C5CA3" w:rsidRDefault="00BC13C4" w:rsidP="003829C6">
            <w:pPr>
              <w:jc w:val="center"/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5B0D72" w:rsidRDefault="00FF206D" w:rsidP="00BC13C4">
            <w:pPr>
              <w:rPr>
                <w:b/>
                <w:bCs/>
                <w:i/>
                <w:iCs/>
              </w:rPr>
            </w:pPr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  № 2</w:t>
            </w:r>
          </w:p>
          <w:p w:rsidR="00FF206D" w:rsidRDefault="00FF206D" w:rsidP="00BC13C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C5CA3">
              <w:rPr>
                <w:b/>
                <w:bCs/>
                <w:i/>
                <w:iCs/>
                <w:sz w:val="22"/>
                <w:szCs w:val="22"/>
              </w:rPr>
              <w:t xml:space="preserve"> по теме «</w:t>
            </w:r>
            <w:r w:rsidRPr="004C5CA3">
              <w:rPr>
                <w:b/>
                <w:i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C75E67" w:rsidRDefault="00C75E67" w:rsidP="00BC13C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5E67" w:rsidRPr="004C5CA3" w:rsidRDefault="00C75E67" w:rsidP="00BC13C4">
            <w:r>
              <w:rPr>
                <w:b/>
                <w:bCs/>
                <w:i/>
                <w:iCs/>
                <w:sz w:val="22"/>
                <w:szCs w:val="22"/>
              </w:rPr>
              <w:t>Анализ ошибок контрольной работы.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BC13C4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Уметь решать произвольный треугольник по трем элементам, знать синус, косинус и тангенс углов 30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>, 45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>, 60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и уметь находить тригонометрические функции углов от 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до 180</w:t>
            </w:r>
            <w:r w:rsidRPr="004C5CA3">
              <w:rPr>
                <w:sz w:val="22"/>
                <w:szCs w:val="22"/>
              </w:rPr>
              <w:sym w:font="Symbol" w:char="F0B0"/>
            </w:r>
            <w:r w:rsidRPr="004C5CA3">
              <w:rPr>
                <w:sz w:val="22"/>
                <w:szCs w:val="22"/>
              </w:rPr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доказательства теорем.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Учащийся получит возможность показать свои умения при решении треугольников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BC13C4" w:rsidRDefault="00BC13C4" w:rsidP="004C5CA3">
            <w:pPr>
              <w:jc w:val="center"/>
            </w:pP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06D" w:rsidRPr="004C5CA3" w:rsidRDefault="00FF206D" w:rsidP="005B0D72"/>
        </w:tc>
      </w:tr>
      <w:tr w:rsidR="00A74D84" w:rsidRPr="004C5CA3" w:rsidTr="00A74D84">
        <w:trPr>
          <w:trHeight w:val="304"/>
        </w:trPr>
        <w:tc>
          <w:tcPr>
            <w:tcW w:w="817" w:type="dxa"/>
            <w:tcBorders>
              <w:right w:val="nil"/>
            </w:tcBorders>
            <w:vAlign w:val="center"/>
          </w:tcPr>
          <w:p w:rsidR="00A74D84" w:rsidRDefault="00A74D84" w:rsidP="003829C6">
            <w:pPr>
              <w:jc w:val="center"/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A74D84" w:rsidRPr="004C5CA3" w:rsidRDefault="00A74D84" w:rsidP="005B0D72">
            <w:r w:rsidRPr="00DF4A36">
              <w:t>Глава XII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A74D84" w:rsidRPr="004C5CA3" w:rsidRDefault="00A74D84" w:rsidP="00F7693F">
            <w:pPr>
              <w:jc w:val="both"/>
            </w:pPr>
            <w:r w:rsidRPr="00DF4A36">
              <w:rPr>
                <w:b/>
                <w:bCs/>
              </w:rPr>
              <w:t xml:space="preserve">Длина окружности и площадь круга </w:t>
            </w:r>
          </w:p>
        </w:tc>
        <w:tc>
          <w:tcPr>
            <w:tcW w:w="4254" w:type="dxa"/>
            <w:tcBorders>
              <w:left w:val="nil"/>
              <w:right w:val="nil"/>
            </w:tcBorders>
          </w:tcPr>
          <w:p w:rsidR="00A74D84" w:rsidRPr="004C5CA3" w:rsidRDefault="00F7693F" w:rsidP="00F7693F">
            <w:pPr>
              <w:jc w:val="both"/>
              <w:rPr>
                <w:b/>
              </w:rPr>
            </w:pPr>
            <w:r w:rsidRPr="00DF4A36">
              <w:rPr>
                <w:b/>
                <w:bCs/>
              </w:rPr>
              <w:t>(1</w:t>
            </w:r>
            <w:r>
              <w:rPr>
                <w:b/>
                <w:bCs/>
              </w:rPr>
              <w:t>3</w:t>
            </w:r>
            <w:r w:rsidR="00261A73">
              <w:rPr>
                <w:b/>
                <w:bCs/>
              </w:rPr>
              <w:t>ч.</w:t>
            </w:r>
            <w:r w:rsidRPr="00DF4A36">
              <w:rPr>
                <w:b/>
                <w:bCs/>
              </w:rPr>
              <w:t>)</w:t>
            </w:r>
            <w:r w:rsidR="00261A7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74D84" w:rsidRPr="004C5CA3" w:rsidRDefault="00A74D84" w:rsidP="004C5CA3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</w:tcPr>
          <w:p w:rsidR="00A74D84" w:rsidRPr="004C5CA3" w:rsidRDefault="00A74D84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5B0D72" w:rsidP="003829C6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е него; выводить и использовать формулы для </w:t>
            </w:r>
            <w:r w:rsidRPr="004C5CA3">
              <w:rPr>
                <w:sz w:val="22"/>
                <w:szCs w:val="22"/>
              </w:rPr>
              <w:lastRenderedPageBreak/>
              <w:t>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планирование, </w:t>
            </w:r>
            <w:proofErr w:type="spellStart"/>
            <w:r w:rsidRPr="004C5CA3">
              <w:rPr>
                <w:sz w:val="22"/>
                <w:szCs w:val="22"/>
              </w:rPr>
              <w:t>целеполагание</w:t>
            </w:r>
            <w:proofErr w:type="spellEnd"/>
            <w:r w:rsidRPr="004C5CA3">
              <w:rPr>
                <w:sz w:val="22"/>
                <w:szCs w:val="22"/>
              </w:rPr>
              <w:t>, контроль, коррекция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 xml:space="preserve">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lastRenderedPageBreak/>
              <w:t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алгоритму;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выражение своих мыслей и аргументация своего мнения с достаточной полнотой и точностью, адекватное использование речевых средств для решения коммуникационных задач, учет разных мнений, координирование в сотрудничестве, достижение договоренностей.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3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 xml:space="preserve">Окружность, вписанная в правильный много </w:t>
            </w:r>
            <w:r w:rsidRPr="004C5CA3">
              <w:rPr>
                <w:sz w:val="22"/>
                <w:szCs w:val="22"/>
              </w:rPr>
              <w:lastRenderedPageBreak/>
              <w:t>угольник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3</w:t>
            </w:r>
            <w:r w:rsidR="005B0D72">
              <w:rPr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Окружность, описанная около правильного много угольника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Формулы для вычисление площади правильного многоугольника, его стороны и радиуса вписанной окружности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5B0D72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5B0D72"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Построение правильных много угольников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СР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F7693F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F7693F">
              <w:rPr>
                <w:sz w:val="22"/>
                <w:szCs w:val="22"/>
              </w:rPr>
              <w:t>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 xml:space="preserve">Длина окружности 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304"/>
        </w:trPr>
        <w:tc>
          <w:tcPr>
            <w:tcW w:w="817" w:type="dxa"/>
            <w:vAlign w:val="center"/>
          </w:tcPr>
          <w:p w:rsidR="00FF206D" w:rsidRPr="004C5CA3" w:rsidRDefault="00FF206D" w:rsidP="00F7693F">
            <w:pPr>
              <w:jc w:val="center"/>
            </w:pPr>
            <w:r w:rsidRPr="004C5CA3">
              <w:rPr>
                <w:sz w:val="22"/>
                <w:szCs w:val="22"/>
              </w:rPr>
              <w:t>3</w:t>
            </w:r>
            <w:r w:rsidR="00F7693F">
              <w:rPr>
                <w:sz w:val="22"/>
                <w:szCs w:val="22"/>
              </w:rPr>
              <w:t>8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УО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ПР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0468E0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7693F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43-</w:t>
            </w:r>
            <w:r w:rsidR="00FF206D" w:rsidRPr="004C5CA3">
              <w:rPr>
                <w:sz w:val="22"/>
                <w:szCs w:val="22"/>
              </w:rPr>
              <w:t>44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F206D" w:rsidRDefault="00FF206D" w:rsidP="005B0D7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C5CA3">
              <w:rPr>
                <w:b/>
                <w:bCs/>
                <w:i/>
                <w:iCs/>
                <w:sz w:val="22"/>
                <w:szCs w:val="22"/>
              </w:rPr>
              <w:t>Контрольная работа № 3  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Длина окружности и площадь круга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C75E67" w:rsidRDefault="00C75E67" w:rsidP="005B0D7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5E67" w:rsidRDefault="00C75E67" w:rsidP="005B0D7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5E67" w:rsidRPr="004C5CA3" w:rsidRDefault="00C75E67" w:rsidP="005B0D72">
            <w:r>
              <w:rPr>
                <w:b/>
                <w:bCs/>
                <w:i/>
                <w:iCs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2  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Иметь представление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 Уметь применять свойства фигур при их взаимном расположении и соотношении их элементов для решения задач на вычисление и доказательство</w:t>
            </w:r>
            <w:r w:rsidR="0004719C">
              <w:rPr>
                <w:sz w:val="22"/>
                <w:szCs w:val="22"/>
              </w:rPr>
              <w:t>.</w:t>
            </w:r>
            <w:r w:rsidRPr="004C5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площади, кругов и секторов;  длину окружности, длину дуги окружности;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Выпускник получит возможность:</w:t>
            </w:r>
          </w:p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 xml:space="preserve">вычислять площади фигур, составленных из двух или более фигур, в том числе  используя отношения равновеликости и </w:t>
            </w:r>
            <w:proofErr w:type="spellStart"/>
            <w:r w:rsidRPr="004C5CA3">
              <w:rPr>
                <w:i/>
                <w:iCs/>
                <w:sz w:val="22"/>
                <w:szCs w:val="22"/>
              </w:rPr>
              <w:t>равносоставленности</w:t>
            </w:r>
            <w:proofErr w:type="spellEnd"/>
            <w:r w:rsidR="0004719C">
              <w:rPr>
                <w:i/>
                <w:iCs/>
                <w:sz w:val="22"/>
                <w:szCs w:val="22"/>
              </w:rPr>
              <w:t>.</w:t>
            </w:r>
            <w:r w:rsidR="00261A73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З   </w:t>
            </w: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</w:p>
          <w:p w:rsidR="00F7693F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206D" w:rsidRPr="004C5CA3" w:rsidRDefault="00F7693F" w:rsidP="004C5CA3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="00FF206D"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06D" w:rsidRPr="004C5CA3" w:rsidRDefault="00FF206D" w:rsidP="005B0D72"/>
        </w:tc>
      </w:tr>
      <w:tr w:rsidR="000468E0" w:rsidRPr="004C5CA3" w:rsidTr="000468E0">
        <w:trPr>
          <w:trHeight w:val="342"/>
        </w:trPr>
        <w:tc>
          <w:tcPr>
            <w:tcW w:w="817" w:type="dxa"/>
            <w:tcBorders>
              <w:right w:val="nil"/>
            </w:tcBorders>
            <w:vAlign w:val="center"/>
          </w:tcPr>
          <w:p w:rsidR="000468E0" w:rsidRPr="004C5CA3" w:rsidRDefault="000468E0" w:rsidP="003829C6">
            <w:pPr>
              <w:jc w:val="center"/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0468E0" w:rsidRPr="004C5CA3" w:rsidRDefault="000468E0" w:rsidP="005B0D72"/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0468E0" w:rsidRPr="004C5CA3" w:rsidRDefault="000468E0" w:rsidP="004C5CA3">
            <w:pPr>
              <w:jc w:val="both"/>
            </w:pPr>
            <w:r w:rsidRPr="00DF4A36">
              <w:t xml:space="preserve">Глава XIII.  </w:t>
            </w:r>
            <w:r w:rsidRPr="00DF4A36">
              <w:rPr>
                <w:b/>
                <w:bCs/>
              </w:rPr>
              <w:t>Движение (8</w:t>
            </w:r>
            <w:r w:rsidR="0004719C">
              <w:rPr>
                <w:b/>
                <w:bCs/>
              </w:rPr>
              <w:t>ч.</w:t>
            </w:r>
            <w:r w:rsidRPr="00DF4A36">
              <w:rPr>
                <w:b/>
                <w:bCs/>
              </w:rPr>
              <w:t>)</w:t>
            </w:r>
            <w:r w:rsidR="0004719C">
              <w:rPr>
                <w:b/>
                <w:bCs/>
              </w:rPr>
              <w:t>.</w:t>
            </w:r>
          </w:p>
        </w:tc>
        <w:tc>
          <w:tcPr>
            <w:tcW w:w="4254" w:type="dxa"/>
            <w:tcBorders>
              <w:left w:val="nil"/>
              <w:right w:val="nil"/>
            </w:tcBorders>
          </w:tcPr>
          <w:p w:rsidR="000468E0" w:rsidRPr="004C5CA3" w:rsidRDefault="000468E0" w:rsidP="004C5CA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468E0" w:rsidRPr="004C5CA3" w:rsidRDefault="000468E0" w:rsidP="004C5CA3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</w:tcPr>
          <w:p w:rsidR="000468E0" w:rsidRPr="004C5CA3" w:rsidRDefault="000468E0" w:rsidP="005B0D72"/>
        </w:tc>
      </w:tr>
      <w:tr w:rsidR="00FF206D" w:rsidRPr="004C5CA3" w:rsidTr="003829C6">
        <w:trPr>
          <w:trHeight w:val="342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45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Объяснять, что такое отображение плоскости на себя,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волевая </w:t>
            </w:r>
            <w:proofErr w:type="spellStart"/>
            <w:r w:rsidRPr="004C5CA3">
              <w:rPr>
                <w:sz w:val="22"/>
                <w:szCs w:val="22"/>
              </w:rPr>
              <w:t>саморегуляция</w:t>
            </w:r>
            <w:proofErr w:type="spellEnd"/>
            <w:r w:rsidR="00261A73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>, классификация; контроль и оценка процесса и результатов деятельности, моделирование и построение, преобразование модели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46-47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Симметрия. Осевая симметрия, центральная симметрия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48-49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Параллельный перенос и поворот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50-51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242" w:type="dxa"/>
          </w:tcPr>
          <w:p w:rsidR="000468E0" w:rsidRDefault="000468E0" w:rsidP="000468E0">
            <w:pPr>
              <w:rPr>
                <w:b/>
                <w:bCs/>
                <w:i/>
                <w:iCs/>
              </w:rPr>
            </w:pPr>
          </w:p>
          <w:p w:rsidR="000468E0" w:rsidRDefault="000468E0" w:rsidP="000468E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Устный зачет</w:t>
            </w:r>
            <w:r w:rsidRPr="00AE130A">
              <w:rPr>
                <w:b/>
                <w:bCs/>
                <w:i/>
                <w:iCs/>
              </w:rPr>
              <w:t xml:space="preserve"> </w:t>
            </w:r>
          </w:p>
          <w:p w:rsidR="00FF206D" w:rsidRPr="004C5CA3" w:rsidRDefault="00FF206D" w:rsidP="000468E0">
            <w:r w:rsidRPr="004C5CA3">
              <w:rPr>
                <w:b/>
                <w:bCs/>
                <w:i/>
                <w:iCs/>
                <w:sz w:val="22"/>
                <w:szCs w:val="22"/>
              </w:rPr>
              <w:t>по теме «</w:t>
            </w:r>
            <w:r w:rsidRPr="004C5CA3">
              <w:rPr>
                <w:b/>
                <w:bCs/>
                <w:i/>
                <w:sz w:val="22"/>
                <w:szCs w:val="22"/>
              </w:rPr>
              <w:t>Движение</w:t>
            </w:r>
            <w:r w:rsidRPr="004C5CA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учащиеся показывают свои умения строить геометрические фигуры и их образы при заданном движении с помощью чертежных инструментов, и имеет возможность показать те же умения  с помощью циркуля и линейки</w:t>
            </w:r>
            <w:r w:rsidR="0004719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0468E0" w:rsidP="004C5CA3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</w:tbl>
    <w:p w:rsidR="000468E0" w:rsidRDefault="000468E0" w:rsidP="000468E0">
      <w:pPr>
        <w:jc w:val="center"/>
      </w:pPr>
      <w:r w:rsidRPr="00DF4A36">
        <w:t xml:space="preserve">Глава XIV.  </w:t>
      </w:r>
      <w:r w:rsidRPr="00DF4A36">
        <w:rPr>
          <w:b/>
          <w:bCs/>
        </w:rPr>
        <w:t>Начальные сведения из стереометрии (8</w:t>
      </w:r>
      <w:r w:rsidR="00261A73">
        <w:rPr>
          <w:b/>
          <w:bCs/>
        </w:rPr>
        <w:t>ч.</w:t>
      </w:r>
      <w:r w:rsidRPr="00DF4A36">
        <w:rPr>
          <w:b/>
          <w:bCs/>
        </w:rPr>
        <w:t>)</w:t>
      </w:r>
      <w:r w:rsidR="00261A73">
        <w:rPr>
          <w:b/>
          <w:bCs/>
        </w:rPr>
        <w:t>.</w:t>
      </w:r>
    </w:p>
    <w:tbl>
      <w:tblPr>
        <w:tblpPr w:leftFromText="180" w:rightFromText="180" w:vertAnchor="text" w:horzAnchor="margin" w:tblpY="740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42"/>
        <w:gridCol w:w="720"/>
        <w:gridCol w:w="900"/>
        <w:gridCol w:w="4500"/>
        <w:gridCol w:w="4254"/>
        <w:gridCol w:w="1134"/>
        <w:gridCol w:w="992"/>
      </w:tblGrid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53-56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proofErr w:type="spellStart"/>
            <w:r w:rsidRPr="004C5CA3">
              <w:rPr>
                <w:i/>
                <w:iCs/>
                <w:sz w:val="22"/>
                <w:szCs w:val="22"/>
              </w:rPr>
              <w:t>п</w:t>
            </w:r>
            <w:r w:rsidRPr="004C5CA3">
              <w:rPr>
                <w:sz w:val="22"/>
                <w:szCs w:val="22"/>
              </w:rPr>
              <w:t>-угольная</w:t>
            </w:r>
            <w:proofErr w:type="spellEnd"/>
            <w:r w:rsidRPr="004C5CA3">
              <w:rPr>
                <w:sz w:val="22"/>
                <w:szCs w:val="22"/>
              </w:rPr>
              <w:t xml:space="preserve">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</w:t>
            </w:r>
            <w:r w:rsidRPr="004C5CA3">
              <w:rPr>
                <w:sz w:val="22"/>
                <w:szCs w:val="22"/>
              </w:rPr>
              <w:lastRenderedPageBreak/>
              <w:t>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vMerge w:val="restart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контроль, коррекция, оценка, волевая </w:t>
            </w:r>
            <w:proofErr w:type="spellStart"/>
            <w:r w:rsidRPr="004C5CA3">
              <w:rPr>
                <w:sz w:val="22"/>
                <w:szCs w:val="22"/>
              </w:rPr>
              <w:t>саморегуляция</w:t>
            </w:r>
            <w:proofErr w:type="spellEnd"/>
            <w:r w:rsidRPr="004C5CA3">
              <w:rPr>
                <w:sz w:val="22"/>
                <w:szCs w:val="22"/>
              </w:rPr>
              <w:t xml:space="preserve">,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 xml:space="preserve">анализ, синтез, сравнение, обобщение, аналогия, </w:t>
            </w:r>
            <w:proofErr w:type="spellStart"/>
            <w:r w:rsidRPr="004C5CA3">
              <w:rPr>
                <w:sz w:val="22"/>
                <w:szCs w:val="22"/>
              </w:rPr>
              <w:t>сериация</w:t>
            </w:r>
            <w:proofErr w:type="spellEnd"/>
            <w:r w:rsidRPr="004C5CA3">
              <w:rPr>
                <w:sz w:val="22"/>
                <w:szCs w:val="22"/>
              </w:rPr>
              <w:t xml:space="preserve">, классификация;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  <w:r w:rsidR="0004719C">
              <w:rPr>
                <w:sz w:val="22"/>
                <w:szCs w:val="22"/>
              </w:rPr>
              <w:t>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планирование учебного сотрудничества;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постановка вопросов и сбор информации;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разрешение конфликтов, принятие решения и его реализация;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управление поведением партнера, точность и полнота при аргументации и выражении своих мыслей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t>57-60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Тела и поверхности вращения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ИНМ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4254" w:type="dxa"/>
            <w:vMerge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СП, ВП,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СР, РК,</w:t>
            </w:r>
          </w:p>
          <w:p w:rsidR="00FF206D" w:rsidRPr="004C5CA3" w:rsidRDefault="00FF206D" w:rsidP="004C5CA3">
            <w:pPr>
              <w:jc w:val="center"/>
              <w:rPr>
                <w:highlight w:val="red"/>
              </w:rPr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3829C6">
            <w:pPr>
              <w:jc w:val="center"/>
            </w:pPr>
            <w:r w:rsidRPr="004C5CA3">
              <w:rPr>
                <w:sz w:val="22"/>
                <w:szCs w:val="22"/>
              </w:rPr>
              <w:lastRenderedPageBreak/>
              <w:t>61-62</w:t>
            </w:r>
          </w:p>
        </w:tc>
        <w:tc>
          <w:tcPr>
            <w:tcW w:w="2242" w:type="dxa"/>
          </w:tcPr>
          <w:p w:rsidR="00FF206D" w:rsidRPr="004C5CA3" w:rsidRDefault="00FF206D" w:rsidP="005B0D72">
            <w:pPr>
              <w:rPr>
                <w:b/>
              </w:rPr>
            </w:pPr>
            <w:r w:rsidRPr="004C5CA3">
              <w:rPr>
                <w:b/>
                <w:sz w:val="22"/>
                <w:szCs w:val="22"/>
              </w:rPr>
              <w:t>Об аксиомах геометрии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ЗИМ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построение речевых высказываний в устной и письменной форме.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 планирование учебного сотрудничества;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постановка вопросов и сбор информации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СР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FF206D" w:rsidP="008A4525">
            <w:pPr>
              <w:jc w:val="center"/>
            </w:pPr>
            <w:r w:rsidRPr="004C5CA3">
              <w:rPr>
                <w:sz w:val="22"/>
                <w:szCs w:val="22"/>
              </w:rPr>
              <w:t>63-6</w:t>
            </w:r>
            <w:r w:rsidR="008A4525">
              <w:rPr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:rsidR="00FF206D" w:rsidRPr="004C5CA3" w:rsidRDefault="008A4525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СЗУН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УОСЗ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Систематизация знаний по темам курса геометрии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задач на доказательство.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Регулятивные: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контроль, коррекция, оценка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Познавательные:</w:t>
            </w:r>
            <w:r w:rsidRPr="004C5CA3">
              <w:rPr>
                <w:sz w:val="22"/>
                <w:szCs w:val="22"/>
              </w:rPr>
              <w:t xml:space="preserve"> 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контроль и оценка процесса и результатов деятельности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b/>
                <w:sz w:val="22"/>
                <w:szCs w:val="22"/>
              </w:rPr>
              <w:t>Коммуникативные:</w:t>
            </w:r>
            <w:r w:rsidRPr="004C5CA3">
              <w:rPr>
                <w:sz w:val="22"/>
                <w:szCs w:val="22"/>
              </w:rPr>
              <w:t xml:space="preserve">  выражение своих мыслей с достаточной полнотой и точностью;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использование критериев для обоснования своего суждения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РК,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СК,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ВК,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УО,</w:t>
            </w:r>
          </w:p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FF206D" w:rsidRPr="004C5CA3" w:rsidTr="003829C6">
        <w:trPr>
          <w:trHeight w:val="1263"/>
        </w:trPr>
        <w:tc>
          <w:tcPr>
            <w:tcW w:w="817" w:type="dxa"/>
            <w:vAlign w:val="center"/>
          </w:tcPr>
          <w:p w:rsidR="00FF206D" w:rsidRPr="004C5CA3" w:rsidRDefault="008A4525" w:rsidP="003829C6">
            <w:pPr>
              <w:jc w:val="center"/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2242" w:type="dxa"/>
          </w:tcPr>
          <w:p w:rsidR="00FF206D" w:rsidRPr="004C5CA3" w:rsidRDefault="00FF206D" w:rsidP="005B0D72">
            <w:r w:rsidRPr="004C5CA3">
              <w:rPr>
                <w:b/>
                <w:bCs/>
                <w:i/>
                <w:i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2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КЗУ</w:t>
            </w:r>
          </w:p>
        </w:tc>
        <w:tc>
          <w:tcPr>
            <w:tcW w:w="4500" w:type="dxa"/>
          </w:tcPr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Знать основной теоретический материал за курс планиметрии и уметь решать задачи по темам курса основной школы.</w:t>
            </w:r>
          </w:p>
          <w:p w:rsidR="00FF206D" w:rsidRPr="004C5CA3" w:rsidRDefault="00FF206D" w:rsidP="004C5CA3">
            <w:pPr>
              <w:jc w:val="both"/>
            </w:pPr>
            <w:r w:rsidRPr="004C5CA3">
              <w:rPr>
                <w:sz w:val="22"/>
                <w:szCs w:val="22"/>
              </w:rPr>
              <w:t>Использовать приобретенные знания и умения для решения практических задач, связанных с нахождением геометрических величин</w:t>
            </w:r>
            <w:r w:rsidR="0004719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</w:tcPr>
          <w:p w:rsidR="00FF206D" w:rsidRPr="004C5CA3" w:rsidRDefault="00FF206D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FF206D" w:rsidRPr="004C5CA3" w:rsidRDefault="00FF206D" w:rsidP="004C5CA3">
            <w:pPr>
              <w:jc w:val="center"/>
            </w:pPr>
            <w:r w:rsidRPr="004C5CA3">
              <w:rPr>
                <w:sz w:val="22"/>
                <w:szCs w:val="22"/>
              </w:rPr>
              <w:t>КР</w:t>
            </w:r>
          </w:p>
        </w:tc>
        <w:tc>
          <w:tcPr>
            <w:tcW w:w="992" w:type="dxa"/>
          </w:tcPr>
          <w:p w:rsidR="00FF206D" w:rsidRPr="004C5CA3" w:rsidRDefault="00FF206D" w:rsidP="005B0D72"/>
        </w:tc>
      </w:tr>
      <w:tr w:rsidR="008A4525" w:rsidRPr="004C5CA3" w:rsidTr="003829C6">
        <w:trPr>
          <w:trHeight w:val="1263"/>
        </w:trPr>
        <w:tc>
          <w:tcPr>
            <w:tcW w:w="817" w:type="dxa"/>
            <w:vAlign w:val="center"/>
          </w:tcPr>
          <w:p w:rsidR="008A4525" w:rsidRPr="004C5CA3" w:rsidRDefault="001D61C7" w:rsidP="003829C6">
            <w:pPr>
              <w:jc w:val="center"/>
            </w:pPr>
            <w:r>
              <w:rPr>
                <w:sz w:val="22"/>
                <w:szCs w:val="22"/>
              </w:rPr>
              <w:lastRenderedPageBreak/>
              <w:t>67-68</w:t>
            </w:r>
          </w:p>
        </w:tc>
        <w:tc>
          <w:tcPr>
            <w:tcW w:w="2242" w:type="dxa"/>
          </w:tcPr>
          <w:p w:rsidR="008A4525" w:rsidRPr="004C5CA3" w:rsidRDefault="008A4525" w:rsidP="005B0D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</w:tc>
        <w:tc>
          <w:tcPr>
            <w:tcW w:w="720" w:type="dxa"/>
            <w:vAlign w:val="center"/>
          </w:tcPr>
          <w:p w:rsidR="008A4525" w:rsidRPr="004C5CA3" w:rsidRDefault="001D61C7" w:rsidP="004C5CA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A4525" w:rsidRPr="004C5CA3" w:rsidRDefault="008A4525" w:rsidP="004C5CA3">
            <w:pPr>
              <w:jc w:val="center"/>
            </w:pPr>
          </w:p>
        </w:tc>
        <w:tc>
          <w:tcPr>
            <w:tcW w:w="4500" w:type="dxa"/>
          </w:tcPr>
          <w:p w:rsidR="008A4525" w:rsidRPr="004C5CA3" w:rsidRDefault="008A4525" w:rsidP="004C5CA3">
            <w:pPr>
              <w:jc w:val="both"/>
            </w:pPr>
          </w:p>
        </w:tc>
        <w:tc>
          <w:tcPr>
            <w:tcW w:w="4254" w:type="dxa"/>
          </w:tcPr>
          <w:p w:rsidR="008A4525" w:rsidRPr="004C5CA3" w:rsidRDefault="008A4525" w:rsidP="004C5CA3">
            <w:pPr>
              <w:jc w:val="both"/>
            </w:pPr>
          </w:p>
        </w:tc>
        <w:tc>
          <w:tcPr>
            <w:tcW w:w="1134" w:type="dxa"/>
            <w:vAlign w:val="center"/>
          </w:tcPr>
          <w:p w:rsidR="008A4525" w:rsidRPr="004C5CA3" w:rsidRDefault="008A4525" w:rsidP="004C5CA3">
            <w:pPr>
              <w:jc w:val="center"/>
            </w:pPr>
          </w:p>
        </w:tc>
        <w:tc>
          <w:tcPr>
            <w:tcW w:w="992" w:type="dxa"/>
          </w:tcPr>
          <w:p w:rsidR="008A4525" w:rsidRPr="004C5CA3" w:rsidRDefault="008A4525" w:rsidP="005B0D72"/>
        </w:tc>
      </w:tr>
    </w:tbl>
    <w:p w:rsidR="00FF206D" w:rsidRPr="004C5CA3" w:rsidRDefault="00FF206D" w:rsidP="00FF206D">
      <w:pPr>
        <w:rPr>
          <w:sz w:val="22"/>
          <w:szCs w:val="22"/>
        </w:rPr>
      </w:pPr>
    </w:p>
    <w:p w:rsidR="00FF206D" w:rsidRPr="00FF206D" w:rsidRDefault="00FF206D" w:rsidP="00FF206D">
      <w:r w:rsidRPr="00FF206D">
        <w:t>Принятые сокращения:</w:t>
      </w:r>
    </w:p>
    <w:p w:rsidR="00FF206D" w:rsidRPr="00FF206D" w:rsidRDefault="00FF206D" w:rsidP="00FF206D">
      <w:r w:rsidRPr="00FF206D">
        <w:t>ИНМ – изучение нового материала</w:t>
      </w:r>
    </w:p>
    <w:p w:rsidR="00FF206D" w:rsidRPr="00FF206D" w:rsidRDefault="00FF206D" w:rsidP="00FF206D">
      <w:r w:rsidRPr="00FF206D">
        <w:t>ЗИМ – закрепление изученного материала</w:t>
      </w:r>
    </w:p>
    <w:p w:rsidR="00FF206D" w:rsidRPr="00FF206D" w:rsidRDefault="00FF206D" w:rsidP="00FF206D">
      <w:r w:rsidRPr="00FF206D">
        <w:t>СЗУН – совершенствование знаний, умений, навыков</w:t>
      </w:r>
    </w:p>
    <w:p w:rsidR="00FF206D" w:rsidRPr="00FF206D" w:rsidRDefault="00FF206D" w:rsidP="00FF206D">
      <w:r w:rsidRPr="00FF206D">
        <w:t>УОСЗ – урок обобщения и систематизации знаний</w:t>
      </w:r>
    </w:p>
    <w:p w:rsidR="00FF206D" w:rsidRPr="00FF206D" w:rsidRDefault="00FF206D" w:rsidP="00FF206D">
      <w:r w:rsidRPr="00FF206D">
        <w:t>КЗУ – контроль знаний и умений</w:t>
      </w:r>
    </w:p>
    <w:p w:rsidR="00FF206D" w:rsidRPr="00FF206D" w:rsidRDefault="00FF206D" w:rsidP="00FF206D">
      <w:r w:rsidRPr="00FF206D">
        <w:t>Т – тест</w:t>
      </w:r>
    </w:p>
    <w:p w:rsidR="00FF206D" w:rsidRPr="00FF206D" w:rsidRDefault="00FF206D" w:rsidP="00FF206D">
      <w:r w:rsidRPr="00FF206D">
        <w:t>СП – самопроверка</w:t>
      </w:r>
    </w:p>
    <w:p w:rsidR="00FF206D" w:rsidRPr="00FF206D" w:rsidRDefault="00FF206D" w:rsidP="00FF206D">
      <w:r w:rsidRPr="00FF206D">
        <w:t>ВП – взаимопроверка</w:t>
      </w:r>
    </w:p>
    <w:p w:rsidR="00FF206D" w:rsidRPr="00FF206D" w:rsidRDefault="00FF206D" w:rsidP="00FF206D">
      <w:r w:rsidRPr="00FF206D">
        <w:t>СР – самостоятельная работа</w:t>
      </w:r>
    </w:p>
    <w:p w:rsidR="00FF206D" w:rsidRPr="00FF206D" w:rsidRDefault="00FF206D" w:rsidP="00FF206D">
      <w:r w:rsidRPr="00FF206D">
        <w:t>РК – работа по карточкам</w:t>
      </w:r>
    </w:p>
    <w:p w:rsidR="00FF206D" w:rsidRPr="00FF206D" w:rsidRDefault="00FF206D" w:rsidP="00FF206D">
      <w:r w:rsidRPr="00FF206D">
        <w:t>ФО – фронтальный опрос</w:t>
      </w:r>
    </w:p>
    <w:p w:rsidR="00FF206D" w:rsidRPr="00FF206D" w:rsidRDefault="00FF206D" w:rsidP="00FF206D">
      <w:r w:rsidRPr="00FF206D">
        <w:t>УО – устный опрос</w:t>
      </w:r>
    </w:p>
    <w:p w:rsidR="00FF206D" w:rsidRPr="00FF206D" w:rsidRDefault="00FF206D" w:rsidP="00FF206D">
      <w:r w:rsidRPr="00FF206D">
        <w:t>ПР – проверочная работа</w:t>
      </w:r>
    </w:p>
    <w:p w:rsidR="00FF206D" w:rsidRPr="00FF206D" w:rsidRDefault="00FF206D" w:rsidP="00FF206D">
      <w:r w:rsidRPr="00FF206D">
        <w:t>З – зачет</w:t>
      </w:r>
    </w:p>
    <w:p w:rsidR="00FF206D" w:rsidRPr="00FF206D" w:rsidRDefault="00FF206D" w:rsidP="00FF206D"/>
    <w:p w:rsidR="00EF3739" w:rsidRPr="00903E93" w:rsidRDefault="00EF3739" w:rsidP="00EF3739">
      <w:pPr>
        <w:pStyle w:val="a3"/>
        <w:rPr>
          <w:i/>
        </w:rPr>
        <w:sectPr w:rsidR="00EF3739" w:rsidRPr="00903E93" w:rsidSect="00FF206D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C624C5" w:rsidRDefault="00C624C5" w:rsidP="00C624C5">
      <w:pPr>
        <w:spacing w:line="360" w:lineRule="auto"/>
        <w:ind w:right="851"/>
        <w:contextualSpacing/>
        <w:jc w:val="center"/>
        <w:rPr>
          <w:b/>
          <w:i/>
        </w:rPr>
      </w:pPr>
      <w:r w:rsidRPr="00C624C5">
        <w:rPr>
          <w:b/>
          <w:i/>
        </w:rPr>
        <w:lastRenderedPageBreak/>
        <w:t>Основной учебник</w:t>
      </w:r>
    </w:p>
    <w:p w:rsidR="00C624C5" w:rsidRPr="00C624C5" w:rsidRDefault="00C624C5" w:rsidP="00C624C5">
      <w:pPr>
        <w:spacing w:line="360" w:lineRule="auto"/>
        <w:ind w:right="851"/>
        <w:contextualSpacing/>
        <w:jc w:val="center"/>
        <w:rPr>
          <w:b/>
          <w:i/>
        </w:rPr>
      </w:pPr>
      <w:proofErr w:type="spellStart"/>
      <w:r w:rsidRPr="00DB78D9">
        <w:rPr>
          <w:color w:val="000000"/>
        </w:rPr>
        <w:t>Атанасян</w:t>
      </w:r>
      <w:proofErr w:type="spellEnd"/>
      <w:r w:rsidRPr="00DB78D9">
        <w:rPr>
          <w:color w:val="000000"/>
        </w:rPr>
        <w:t xml:space="preserve"> Л.С., Бутузов В.Ф. и др. Геометрия 7 – 9. Учебник для общеобразовательных учреждений. М.: Просвещение, 20</w:t>
      </w:r>
      <w:r>
        <w:rPr>
          <w:color w:val="000000"/>
        </w:rPr>
        <w:t>14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EF3739" w:rsidRPr="00023148" w:rsidRDefault="00C624C5" w:rsidP="00C624C5">
      <w:pPr>
        <w:pStyle w:val="a5"/>
        <w:shd w:val="clear" w:color="auto" w:fill="FFFFFF"/>
        <w:spacing w:before="0" w:beforeAutospacing="0" w:after="0" w:afterAutospacing="0" w:line="300" w:lineRule="atLeast"/>
        <w:ind w:left="720"/>
        <w:rPr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            </w:t>
      </w:r>
      <w:r w:rsidR="00EF3739" w:rsidRPr="00023148">
        <w:rPr>
          <w:b/>
          <w:bCs/>
          <w:i/>
          <w:color w:val="000000"/>
        </w:rPr>
        <w:t>Литература для учителя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proofErr w:type="spellStart"/>
      <w:r w:rsidRPr="00DB78D9">
        <w:rPr>
          <w:color w:val="000000"/>
        </w:rPr>
        <w:t>Бухвалов</w:t>
      </w:r>
      <w:proofErr w:type="spellEnd"/>
      <w:r w:rsidRPr="00DB78D9">
        <w:rPr>
          <w:color w:val="000000"/>
        </w:rPr>
        <w:t xml:space="preserve"> В.А. Развитие учащихся в процессе творчества и сотрудничества. /М.: Центр «Педагогический поиск»,2000.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 </w:t>
      </w:r>
      <w:proofErr w:type="spellStart"/>
      <w:r w:rsidRPr="00DB78D9">
        <w:rPr>
          <w:color w:val="000000"/>
        </w:rPr>
        <w:t>Звавич</w:t>
      </w:r>
      <w:proofErr w:type="spellEnd"/>
      <w:r w:rsidRPr="00DB78D9">
        <w:rPr>
          <w:color w:val="000000"/>
        </w:rPr>
        <w:t xml:space="preserve"> Л.И., Шляпочник Л.Я., </w:t>
      </w:r>
      <w:proofErr w:type="spellStart"/>
      <w:r w:rsidRPr="00DB78D9">
        <w:rPr>
          <w:color w:val="000000"/>
        </w:rPr>
        <w:t>Чинкина</w:t>
      </w:r>
      <w:proofErr w:type="spellEnd"/>
      <w:r w:rsidRPr="00DB78D9">
        <w:rPr>
          <w:color w:val="000000"/>
        </w:rPr>
        <w:t xml:space="preserve"> М.В.. Геометрия 8 – 11 классы. М.: Дрофа, 2000.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proofErr w:type="spellStart"/>
      <w:r w:rsidRPr="00DB78D9">
        <w:rPr>
          <w:color w:val="000000"/>
        </w:rPr>
        <w:t>Медяник</w:t>
      </w:r>
      <w:proofErr w:type="spellEnd"/>
      <w:r w:rsidRPr="00DB78D9">
        <w:rPr>
          <w:color w:val="000000"/>
        </w:rPr>
        <w:t xml:space="preserve"> А.И.. Контрольные и проверочные работы по геометрии 7 – 11 классы. Методическое пособие. М.: Дрофа, </w:t>
      </w:r>
      <w:r>
        <w:rPr>
          <w:color w:val="000000"/>
        </w:rPr>
        <w:t>2011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Программы для </w:t>
      </w:r>
      <w:proofErr w:type="spellStart"/>
      <w:r w:rsidRPr="00DB78D9">
        <w:rPr>
          <w:color w:val="000000"/>
        </w:rPr>
        <w:t>общеобразоват</w:t>
      </w:r>
      <w:proofErr w:type="spellEnd"/>
      <w:r w:rsidRPr="00DB78D9">
        <w:rPr>
          <w:color w:val="000000"/>
        </w:rPr>
        <w:t xml:space="preserve">. школ, гимназий, лицеев: Математика. 5-11 </w:t>
      </w:r>
      <w:proofErr w:type="spellStart"/>
      <w:r w:rsidRPr="00DB78D9">
        <w:rPr>
          <w:color w:val="000000"/>
        </w:rPr>
        <w:t>кл</w:t>
      </w:r>
      <w:proofErr w:type="spellEnd"/>
      <w:r w:rsidRPr="00DB78D9">
        <w:rPr>
          <w:color w:val="000000"/>
        </w:rPr>
        <w:t xml:space="preserve">. /Сост. Г.М.Кузнецова, </w:t>
      </w:r>
      <w:proofErr w:type="spellStart"/>
      <w:r w:rsidRPr="00DB78D9">
        <w:rPr>
          <w:color w:val="000000"/>
        </w:rPr>
        <w:t>Н.Г.Миндюк</w:t>
      </w:r>
      <w:proofErr w:type="spellEnd"/>
      <w:r w:rsidRPr="00DB78D9">
        <w:rPr>
          <w:color w:val="000000"/>
        </w:rPr>
        <w:t>.- 3-е изд., стереотип. – М.: Дрофа, 2004.</w:t>
      </w:r>
      <w:r w:rsidRPr="00590E41">
        <w:rPr>
          <w:rStyle w:val="apple-converted-space"/>
          <w:color w:val="000000"/>
        </w:rPr>
        <w:t> </w:t>
      </w:r>
    </w:p>
    <w:p w:rsidR="00C624C5" w:rsidRPr="00590E41" w:rsidRDefault="00EF3739" w:rsidP="00C624C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>Фридман Л.М. Психолого-педагогические основы обучения математике в школе: Учителю математики о психологии.- М.: Просвещение,1983.</w:t>
      </w:r>
      <w:r w:rsidRPr="00590E41">
        <w:rPr>
          <w:rStyle w:val="apple-converted-space"/>
          <w:color w:val="000000"/>
        </w:rPr>
        <w:t> </w:t>
      </w:r>
    </w:p>
    <w:p w:rsidR="00EF3739" w:rsidRPr="00023148" w:rsidRDefault="00C624C5" w:rsidP="00C624C5">
      <w:pPr>
        <w:pStyle w:val="a5"/>
        <w:shd w:val="clear" w:color="auto" w:fill="FFFFFF"/>
        <w:spacing w:before="0" w:beforeAutospacing="0" w:after="0" w:afterAutospacing="0" w:line="300" w:lineRule="atLeast"/>
        <w:ind w:left="720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</w:t>
      </w:r>
      <w:r w:rsidR="00EF3739" w:rsidRPr="00023148">
        <w:rPr>
          <w:b/>
          <w:i/>
          <w:color w:val="000000"/>
        </w:rPr>
        <w:t>Литература для учащихся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proofErr w:type="spellStart"/>
      <w:r w:rsidRPr="00DB78D9">
        <w:rPr>
          <w:color w:val="000000"/>
        </w:rPr>
        <w:t>Атанасян</w:t>
      </w:r>
      <w:proofErr w:type="spellEnd"/>
      <w:r w:rsidRPr="00DB78D9">
        <w:rPr>
          <w:color w:val="000000"/>
        </w:rPr>
        <w:t xml:space="preserve"> Л.С., Бутузов В.Ф. и др. Геометрия 7 – 9. Учебник для общеобразовательных учреждений. М.: Просвещение, 20</w:t>
      </w:r>
      <w:r>
        <w:rPr>
          <w:color w:val="000000"/>
        </w:rPr>
        <w:t>1</w:t>
      </w:r>
      <w:r w:rsidR="007A27D0">
        <w:rPr>
          <w:color w:val="000000"/>
        </w:rPr>
        <w:t>4</w:t>
      </w:r>
      <w:r w:rsidRPr="00DB78D9">
        <w:rPr>
          <w:color w:val="000000"/>
        </w:rPr>
        <w:t>.</w:t>
      </w:r>
      <w:r w:rsidRPr="00590E41">
        <w:rPr>
          <w:rStyle w:val="apple-converted-space"/>
          <w:color w:val="000000"/>
        </w:rPr>
        <w:t> 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 w:rsidRPr="00DB78D9">
        <w:rPr>
          <w:color w:val="000000"/>
        </w:rPr>
        <w:t xml:space="preserve"> Зив Б.Г., </w:t>
      </w:r>
      <w:proofErr w:type="spellStart"/>
      <w:r w:rsidRPr="00DB78D9">
        <w:rPr>
          <w:color w:val="000000"/>
        </w:rPr>
        <w:t>Мейлер</w:t>
      </w:r>
      <w:proofErr w:type="spellEnd"/>
      <w:r w:rsidRPr="00DB78D9">
        <w:rPr>
          <w:color w:val="000000"/>
        </w:rPr>
        <w:t xml:space="preserve"> В.М., </w:t>
      </w:r>
      <w:proofErr w:type="spellStart"/>
      <w:r w:rsidRPr="00DB78D9">
        <w:rPr>
          <w:color w:val="000000"/>
        </w:rPr>
        <w:t>Баханский</w:t>
      </w:r>
      <w:proofErr w:type="spellEnd"/>
      <w:r w:rsidRPr="00DB78D9">
        <w:rPr>
          <w:color w:val="000000"/>
        </w:rPr>
        <w:t xml:space="preserve"> А.Г. Задачи по геометрии для 7-11 классов. Книга для учителя. М.: Просвещение, 1997.</w:t>
      </w:r>
      <w:r w:rsidRPr="00590E41">
        <w:rPr>
          <w:rStyle w:val="apple-converted-space"/>
          <w:color w:val="000000"/>
        </w:rPr>
        <w:t> </w:t>
      </w:r>
    </w:p>
    <w:p w:rsid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DB78D9">
        <w:rPr>
          <w:color w:val="000000"/>
        </w:rPr>
        <w:t xml:space="preserve">Зив Б.Г., </w:t>
      </w:r>
      <w:proofErr w:type="spellStart"/>
      <w:r w:rsidRPr="00DB78D9">
        <w:rPr>
          <w:color w:val="000000"/>
        </w:rPr>
        <w:t>Мейлер</w:t>
      </w:r>
      <w:proofErr w:type="spellEnd"/>
      <w:r w:rsidRPr="00DB78D9">
        <w:rPr>
          <w:color w:val="000000"/>
        </w:rPr>
        <w:t xml:space="preserve"> В.М., </w:t>
      </w:r>
      <w:proofErr w:type="spellStart"/>
      <w:r w:rsidRPr="00DB78D9">
        <w:rPr>
          <w:color w:val="000000"/>
        </w:rPr>
        <w:t>Баханский</w:t>
      </w:r>
      <w:proofErr w:type="spellEnd"/>
      <w:r w:rsidRPr="00DB78D9">
        <w:rPr>
          <w:color w:val="000000"/>
        </w:rPr>
        <w:t>. А.Г. Задачи по геометрии</w:t>
      </w:r>
      <w:r w:rsidR="00C624C5">
        <w:rPr>
          <w:color w:val="000000"/>
        </w:rPr>
        <w:t xml:space="preserve"> 7-11. М.: </w:t>
      </w:r>
    </w:p>
    <w:p w:rsidR="00C624C5" w:rsidRPr="00C624C5" w:rsidRDefault="00C624C5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r>
        <w:rPr>
          <w:color w:val="000000"/>
        </w:rPr>
        <w:t>Просвещение,2000.</w:t>
      </w:r>
      <w:r w:rsidR="00EF3739" w:rsidRPr="00DB78D9">
        <w:rPr>
          <w:color w:val="000000"/>
        </w:rPr>
        <w:t xml:space="preserve">Зив Б.Г.. Дидактические материалы по геометрии 9 класс. М.: Просвещение, </w:t>
      </w:r>
      <w:r w:rsidR="00EF3739">
        <w:rPr>
          <w:color w:val="000000"/>
        </w:rPr>
        <w:t>2010</w:t>
      </w:r>
      <w:r w:rsidR="00EF3739" w:rsidRPr="00DB78D9">
        <w:rPr>
          <w:color w:val="000000"/>
        </w:rPr>
        <w:t>.</w:t>
      </w:r>
      <w:r w:rsidR="00EF3739" w:rsidRPr="00590E41">
        <w:rPr>
          <w:rStyle w:val="apple-converted-space"/>
          <w:color w:val="000000"/>
        </w:rPr>
        <w:t> </w:t>
      </w:r>
    </w:p>
    <w:p w:rsidR="00C624C5" w:rsidRPr="00C624C5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</w:rPr>
      </w:pPr>
      <w:proofErr w:type="spellStart"/>
      <w:r w:rsidRPr="00DB78D9">
        <w:rPr>
          <w:color w:val="000000"/>
        </w:rPr>
        <w:t>Крамор</w:t>
      </w:r>
      <w:proofErr w:type="spellEnd"/>
      <w:r w:rsidRPr="00DB78D9">
        <w:rPr>
          <w:color w:val="000000"/>
        </w:rPr>
        <w:t xml:space="preserve"> В.С. Повторяем и систематизируем школьные курс геометрии. М.: Просвещение, 1992</w:t>
      </w:r>
      <w:r w:rsidRPr="00590E41">
        <w:rPr>
          <w:rStyle w:val="apple-converted-space"/>
          <w:color w:val="000000"/>
        </w:rPr>
        <w:t> </w:t>
      </w:r>
    </w:p>
    <w:p w:rsidR="00EF3739" w:rsidRPr="00DB78D9" w:rsidRDefault="00EF3739" w:rsidP="00C624C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DB78D9">
        <w:rPr>
          <w:color w:val="000000"/>
        </w:rPr>
        <w:t xml:space="preserve">Кулагин Е.Д., </w:t>
      </w:r>
      <w:proofErr w:type="spellStart"/>
      <w:r w:rsidRPr="00DB78D9">
        <w:rPr>
          <w:color w:val="000000"/>
        </w:rPr>
        <w:t>Норин</w:t>
      </w:r>
      <w:proofErr w:type="spellEnd"/>
      <w:r w:rsidRPr="00DB78D9">
        <w:rPr>
          <w:color w:val="000000"/>
        </w:rPr>
        <w:t xml:space="preserve"> В.П., Федин С.Н., Шевченко Ю.А.3000 конкурсных задач по математике. М.: </w:t>
      </w:r>
      <w:proofErr w:type="spellStart"/>
      <w:r w:rsidRPr="00DB78D9">
        <w:rPr>
          <w:color w:val="000000"/>
        </w:rPr>
        <w:t>Рольф</w:t>
      </w:r>
      <w:proofErr w:type="spellEnd"/>
      <w:r w:rsidRPr="00DB78D9">
        <w:rPr>
          <w:color w:val="000000"/>
        </w:rPr>
        <w:t>,</w:t>
      </w:r>
      <w:r>
        <w:rPr>
          <w:color w:val="000000"/>
        </w:rPr>
        <w:t xml:space="preserve"> 2011</w:t>
      </w:r>
    </w:p>
    <w:p w:rsidR="00EF3739" w:rsidRPr="00DB78D9" w:rsidRDefault="00EF3739" w:rsidP="00EF3739">
      <w:pPr>
        <w:ind w:left="567" w:right="567" w:firstLine="284"/>
        <w:contextualSpacing/>
        <w:jc w:val="both"/>
        <w:rPr>
          <w:b/>
          <w:bCs/>
          <w:i/>
          <w:color w:val="000000"/>
          <w:u w:val="single"/>
        </w:rPr>
      </w:pPr>
    </w:p>
    <w:p w:rsidR="00B84216" w:rsidRDefault="00B84216"/>
    <w:sectPr w:rsidR="00B84216" w:rsidSect="00B8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16" w:rsidRDefault="007E4016" w:rsidP="00093E6F">
      <w:r>
        <w:separator/>
      </w:r>
    </w:p>
  </w:endnote>
  <w:endnote w:type="continuationSeparator" w:id="0">
    <w:p w:rsidR="007E4016" w:rsidRDefault="007E4016" w:rsidP="0009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16" w:rsidRDefault="007E4016" w:rsidP="00093E6F">
      <w:r>
        <w:separator/>
      </w:r>
    </w:p>
  </w:footnote>
  <w:footnote w:type="continuationSeparator" w:id="0">
    <w:p w:rsidR="007E4016" w:rsidRDefault="007E4016" w:rsidP="00093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6E9"/>
    <w:multiLevelType w:val="hybridMultilevel"/>
    <w:tmpl w:val="E0DE2C88"/>
    <w:lvl w:ilvl="0" w:tplc="07C68CE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414796"/>
    <w:multiLevelType w:val="hybridMultilevel"/>
    <w:tmpl w:val="02E4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920"/>
    <w:multiLevelType w:val="multilevel"/>
    <w:tmpl w:val="4CEE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43C39"/>
    <w:multiLevelType w:val="hybridMultilevel"/>
    <w:tmpl w:val="B0C0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7A6"/>
    <w:multiLevelType w:val="hybridMultilevel"/>
    <w:tmpl w:val="BDF02C12"/>
    <w:lvl w:ilvl="0" w:tplc="F8DA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E37A5"/>
    <w:multiLevelType w:val="hybridMultilevel"/>
    <w:tmpl w:val="00840BB8"/>
    <w:lvl w:ilvl="0" w:tplc="BA26BCE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16F"/>
    <w:multiLevelType w:val="multilevel"/>
    <w:tmpl w:val="650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07C91"/>
    <w:multiLevelType w:val="multilevel"/>
    <w:tmpl w:val="379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C68E4"/>
    <w:multiLevelType w:val="hybridMultilevel"/>
    <w:tmpl w:val="9B3A8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2E326FAB"/>
    <w:multiLevelType w:val="hybridMultilevel"/>
    <w:tmpl w:val="9836B6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FEB17A0"/>
    <w:multiLevelType w:val="hybridMultilevel"/>
    <w:tmpl w:val="F96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7A6C"/>
    <w:multiLevelType w:val="multilevel"/>
    <w:tmpl w:val="925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E3D33"/>
    <w:multiLevelType w:val="multilevel"/>
    <w:tmpl w:val="0C9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14B89"/>
    <w:multiLevelType w:val="hybridMultilevel"/>
    <w:tmpl w:val="96A0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B6D17"/>
    <w:multiLevelType w:val="hybridMultilevel"/>
    <w:tmpl w:val="C466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627A7D"/>
    <w:multiLevelType w:val="hybridMultilevel"/>
    <w:tmpl w:val="9F6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76078"/>
    <w:multiLevelType w:val="hybridMultilevel"/>
    <w:tmpl w:val="4E46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017F2"/>
    <w:multiLevelType w:val="hybridMultilevel"/>
    <w:tmpl w:val="99C6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59E5"/>
    <w:multiLevelType w:val="hybridMultilevel"/>
    <w:tmpl w:val="FD2A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C3104"/>
    <w:multiLevelType w:val="hybridMultilevel"/>
    <w:tmpl w:val="6C6E2D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95EE0"/>
    <w:multiLevelType w:val="hybridMultilevel"/>
    <w:tmpl w:val="1A9A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7762D"/>
    <w:multiLevelType w:val="multilevel"/>
    <w:tmpl w:val="CBB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E189E"/>
    <w:multiLevelType w:val="hybridMultilevel"/>
    <w:tmpl w:val="F51A8A48"/>
    <w:lvl w:ilvl="0" w:tplc="BA26BCE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BD42D0F"/>
    <w:multiLevelType w:val="hybridMultilevel"/>
    <w:tmpl w:val="9FF872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BF67B6"/>
    <w:multiLevelType w:val="multilevel"/>
    <w:tmpl w:val="E81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20627"/>
    <w:multiLevelType w:val="hybridMultilevel"/>
    <w:tmpl w:val="6EF2C9A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11815AD"/>
    <w:multiLevelType w:val="hybridMultilevel"/>
    <w:tmpl w:val="F6EEA03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EE6C9B"/>
    <w:multiLevelType w:val="multilevel"/>
    <w:tmpl w:val="7CF2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81FB1"/>
    <w:multiLevelType w:val="hybridMultilevel"/>
    <w:tmpl w:val="F274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E8C4F6D"/>
    <w:multiLevelType w:val="multilevel"/>
    <w:tmpl w:val="AB6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60456D"/>
    <w:multiLevelType w:val="hybridMultilevel"/>
    <w:tmpl w:val="2ECE1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1"/>
  </w:num>
  <w:num w:numId="5">
    <w:abstractNumId w:val="30"/>
  </w:num>
  <w:num w:numId="6">
    <w:abstractNumId w:val="14"/>
  </w:num>
  <w:num w:numId="7">
    <w:abstractNumId w:val="9"/>
  </w:num>
  <w:num w:numId="8">
    <w:abstractNumId w:val="13"/>
  </w:num>
  <w:num w:numId="9">
    <w:abstractNumId w:val="22"/>
  </w:num>
  <w:num w:numId="10">
    <w:abstractNumId w:val="23"/>
  </w:num>
  <w:num w:numId="11">
    <w:abstractNumId w:val="36"/>
  </w:num>
  <w:num w:numId="12">
    <w:abstractNumId w:val="21"/>
  </w:num>
  <w:num w:numId="13">
    <w:abstractNumId w:val="32"/>
  </w:num>
  <w:num w:numId="14">
    <w:abstractNumId w:val="5"/>
  </w:num>
  <w:num w:numId="15">
    <w:abstractNumId w:val="10"/>
  </w:num>
  <w:num w:numId="16">
    <w:abstractNumId w:val="34"/>
  </w:num>
  <w:num w:numId="17">
    <w:abstractNumId w:val="35"/>
  </w:num>
  <w:num w:numId="18">
    <w:abstractNumId w:val="33"/>
  </w:num>
  <w:num w:numId="19">
    <w:abstractNumId w:val="3"/>
  </w:num>
  <w:num w:numId="20">
    <w:abstractNumId w:val="27"/>
  </w:num>
  <w:num w:numId="21">
    <w:abstractNumId w:val="8"/>
  </w:num>
  <w:num w:numId="22">
    <w:abstractNumId w:val="24"/>
  </w:num>
  <w:num w:numId="23">
    <w:abstractNumId w:val="16"/>
  </w:num>
  <w:num w:numId="24">
    <w:abstractNumId w:val="29"/>
  </w:num>
  <w:num w:numId="25">
    <w:abstractNumId w:val="2"/>
  </w:num>
  <w:num w:numId="26">
    <w:abstractNumId w:val="15"/>
  </w:num>
  <w:num w:numId="27">
    <w:abstractNumId w:val="20"/>
  </w:num>
  <w:num w:numId="28">
    <w:abstractNumId w:val="19"/>
  </w:num>
  <w:num w:numId="29">
    <w:abstractNumId w:val="6"/>
  </w:num>
  <w:num w:numId="30">
    <w:abstractNumId w:val="28"/>
  </w:num>
  <w:num w:numId="31">
    <w:abstractNumId w:val="7"/>
  </w:num>
  <w:num w:numId="32">
    <w:abstractNumId w:val="31"/>
  </w:num>
  <w:num w:numId="33">
    <w:abstractNumId w:val="4"/>
  </w:num>
  <w:num w:numId="34">
    <w:abstractNumId w:val="0"/>
  </w:num>
  <w:num w:numId="35">
    <w:abstractNumId w:val="37"/>
  </w:num>
  <w:num w:numId="36">
    <w:abstractNumId w:val="12"/>
  </w:num>
  <w:num w:numId="37">
    <w:abstractNumId w:val="1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3739"/>
    <w:rsid w:val="000005DB"/>
    <w:rsid w:val="00000EE2"/>
    <w:rsid w:val="000011C2"/>
    <w:rsid w:val="00002D00"/>
    <w:rsid w:val="0000350C"/>
    <w:rsid w:val="00003791"/>
    <w:rsid w:val="00005F50"/>
    <w:rsid w:val="00006304"/>
    <w:rsid w:val="00007B8C"/>
    <w:rsid w:val="00007C2E"/>
    <w:rsid w:val="00010628"/>
    <w:rsid w:val="000116AC"/>
    <w:rsid w:val="00011876"/>
    <w:rsid w:val="00012784"/>
    <w:rsid w:val="00012E1F"/>
    <w:rsid w:val="00017A5B"/>
    <w:rsid w:val="00017AD8"/>
    <w:rsid w:val="00020781"/>
    <w:rsid w:val="00020FB8"/>
    <w:rsid w:val="00021434"/>
    <w:rsid w:val="000221DC"/>
    <w:rsid w:val="00022F5E"/>
    <w:rsid w:val="0002475E"/>
    <w:rsid w:val="00024D91"/>
    <w:rsid w:val="0002544F"/>
    <w:rsid w:val="00026BDF"/>
    <w:rsid w:val="00030598"/>
    <w:rsid w:val="00034E17"/>
    <w:rsid w:val="00034EB7"/>
    <w:rsid w:val="000357D4"/>
    <w:rsid w:val="0003639B"/>
    <w:rsid w:val="00036EEE"/>
    <w:rsid w:val="00037212"/>
    <w:rsid w:val="00037C46"/>
    <w:rsid w:val="00037F93"/>
    <w:rsid w:val="000405D3"/>
    <w:rsid w:val="000428EE"/>
    <w:rsid w:val="00043E44"/>
    <w:rsid w:val="0004542E"/>
    <w:rsid w:val="0004594E"/>
    <w:rsid w:val="000468E0"/>
    <w:rsid w:val="0004719C"/>
    <w:rsid w:val="00047D7F"/>
    <w:rsid w:val="00050B76"/>
    <w:rsid w:val="0005128A"/>
    <w:rsid w:val="0005139C"/>
    <w:rsid w:val="000522FE"/>
    <w:rsid w:val="000534C4"/>
    <w:rsid w:val="00055295"/>
    <w:rsid w:val="000571DF"/>
    <w:rsid w:val="0005789E"/>
    <w:rsid w:val="0006145E"/>
    <w:rsid w:val="0006199C"/>
    <w:rsid w:val="00062621"/>
    <w:rsid w:val="00064391"/>
    <w:rsid w:val="0006597F"/>
    <w:rsid w:val="00066814"/>
    <w:rsid w:val="00067821"/>
    <w:rsid w:val="000700D5"/>
    <w:rsid w:val="00071791"/>
    <w:rsid w:val="0007295B"/>
    <w:rsid w:val="000752CC"/>
    <w:rsid w:val="00077812"/>
    <w:rsid w:val="00082F1F"/>
    <w:rsid w:val="00083FA5"/>
    <w:rsid w:val="00084521"/>
    <w:rsid w:val="00084F63"/>
    <w:rsid w:val="00085AC5"/>
    <w:rsid w:val="00087858"/>
    <w:rsid w:val="000879A0"/>
    <w:rsid w:val="00090002"/>
    <w:rsid w:val="0009067C"/>
    <w:rsid w:val="000908CE"/>
    <w:rsid w:val="000908D0"/>
    <w:rsid w:val="00090B44"/>
    <w:rsid w:val="00090CC9"/>
    <w:rsid w:val="00090EC1"/>
    <w:rsid w:val="00091C09"/>
    <w:rsid w:val="00091E81"/>
    <w:rsid w:val="00092749"/>
    <w:rsid w:val="0009335F"/>
    <w:rsid w:val="00093D5F"/>
    <w:rsid w:val="00093E6F"/>
    <w:rsid w:val="000947E8"/>
    <w:rsid w:val="00094E0E"/>
    <w:rsid w:val="00095124"/>
    <w:rsid w:val="000956DF"/>
    <w:rsid w:val="000957F6"/>
    <w:rsid w:val="000959B2"/>
    <w:rsid w:val="00097910"/>
    <w:rsid w:val="000A009C"/>
    <w:rsid w:val="000A0DCA"/>
    <w:rsid w:val="000A2A14"/>
    <w:rsid w:val="000A33FF"/>
    <w:rsid w:val="000A43A6"/>
    <w:rsid w:val="000A4DC0"/>
    <w:rsid w:val="000A5557"/>
    <w:rsid w:val="000A5982"/>
    <w:rsid w:val="000A5D4F"/>
    <w:rsid w:val="000A642F"/>
    <w:rsid w:val="000A666A"/>
    <w:rsid w:val="000A7345"/>
    <w:rsid w:val="000A7A56"/>
    <w:rsid w:val="000B1656"/>
    <w:rsid w:val="000B2BFA"/>
    <w:rsid w:val="000B3E7A"/>
    <w:rsid w:val="000B7695"/>
    <w:rsid w:val="000C0677"/>
    <w:rsid w:val="000C0BB3"/>
    <w:rsid w:val="000C0CFE"/>
    <w:rsid w:val="000C0DD5"/>
    <w:rsid w:val="000C233D"/>
    <w:rsid w:val="000C2C34"/>
    <w:rsid w:val="000C3443"/>
    <w:rsid w:val="000C459B"/>
    <w:rsid w:val="000C5B4A"/>
    <w:rsid w:val="000C5EFF"/>
    <w:rsid w:val="000C6F81"/>
    <w:rsid w:val="000C71F2"/>
    <w:rsid w:val="000D0A3F"/>
    <w:rsid w:val="000D1CD6"/>
    <w:rsid w:val="000D1D41"/>
    <w:rsid w:val="000D31C4"/>
    <w:rsid w:val="000D337F"/>
    <w:rsid w:val="000D3AE0"/>
    <w:rsid w:val="000D5981"/>
    <w:rsid w:val="000D6194"/>
    <w:rsid w:val="000D6355"/>
    <w:rsid w:val="000D6E97"/>
    <w:rsid w:val="000E2143"/>
    <w:rsid w:val="000E4762"/>
    <w:rsid w:val="000E5512"/>
    <w:rsid w:val="000E5E8A"/>
    <w:rsid w:val="000F0202"/>
    <w:rsid w:val="000F07C0"/>
    <w:rsid w:val="000F12B4"/>
    <w:rsid w:val="000F12E6"/>
    <w:rsid w:val="000F2BA2"/>
    <w:rsid w:val="000F39ED"/>
    <w:rsid w:val="000F3B81"/>
    <w:rsid w:val="000F42E6"/>
    <w:rsid w:val="000F47EE"/>
    <w:rsid w:val="000F5322"/>
    <w:rsid w:val="000F5AD4"/>
    <w:rsid w:val="000F6D2B"/>
    <w:rsid w:val="0010054B"/>
    <w:rsid w:val="001015E2"/>
    <w:rsid w:val="001019B8"/>
    <w:rsid w:val="00102E77"/>
    <w:rsid w:val="0010313D"/>
    <w:rsid w:val="001033EA"/>
    <w:rsid w:val="0010423A"/>
    <w:rsid w:val="001067AC"/>
    <w:rsid w:val="00107023"/>
    <w:rsid w:val="00107EAA"/>
    <w:rsid w:val="0011237E"/>
    <w:rsid w:val="001126B8"/>
    <w:rsid w:val="00113671"/>
    <w:rsid w:val="00115C8C"/>
    <w:rsid w:val="00116164"/>
    <w:rsid w:val="00116C2B"/>
    <w:rsid w:val="00117DEB"/>
    <w:rsid w:val="00121DB9"/>
    <w:rsid w:val="0012240B"/>
    <w:rsid w:val="00122EBE"/>
    <w:rsid w:val="001235D2"/>
    <w:rsid w:val="001238E9"/>
    <w:rsid w:val="00123AC1"/>
    <w:rsid w:val="001250A3"/>
    <w:rsid w:val="00125C15"/>
    <w:rsid w:val="0012614B"/>
    <w:rsid w:val="001264B0"/>
    <w:rsid w:val="00126A50"/>
    <w:rsid w:val="0012713A"/>
    <w:rsid w:val="00127219"/>
    <w:rsid w:val="001278D6"/>
    <w:rsid w:val="00127ABF"/>
    <w:rsid w:val="00127B85"/>
    <w:rsid w:val="00127E14"/>
    <w:rsid w:val="00130444"/>
    <w:rsid w:val="00130E9D"/>
    <w:rsid w:val="001337F8"/>
    <w:rsid w:val="00133E27"/>
    <w:rsid w:val="00136222"/>
    <w:rsid w:val="00137A06"/>
    <w:rsid w:val="00140E07"/>
    <w:rsid w:val="00141A3C"/>
    <w:rsid w:val="0014273F"/>
    <w:rsid w:val="00143201"/>
    <w:rsid w:val="00143D0B"/>
    <w:rsid w:val="00144336"/>
    <w:rsid w:val="00146E8F"/>
    <w:rsid w:val="00152854"/>
    <w:rsid w:val="00152F6F"/>
    <w:rsid w:val="00155678"/>
    <w:rsid w:val="00156132"/>
    <w:rsid w:val="00156182"/>
    <w:rsid w:val="00161CCE"/>
    <w:rsid w:val="00161DF7"/>
    <w:rsid w:val="00163C8D"/>
    <w:rsid w:val="00163CF6"/>
    <w:rsid w:val="00163EB7"/>
    <w:rsid w:val="0016411E"/>
    <w:rsid w:val="00164579"/>
    <w:rsid w:val="00165057"/>
    <w:rsid w:val="0016572C"/>
    <w:rsid w:val="0016629A"/>
    <w:rsid w:val="0016653C"/>
    <w:rsid w:val="00170A4C"/>
    <w:rsid w:val="0017102C"/>
    <w:rsid w:val="001728B8"/>
    <w:rsid w:val="00172BB6"/>
    <w:rsid w:val="00173C73"/>
    <w:rsid w:val="00173D8B"/>
    <w:rsid w:val="00174160"/>
    <w:rsid w:val="001742D1"/>
    <w:rsid w:val="00174934"/>
    <w:rsid w:val="00174CEE"/>
    <w:rsid w:val="0017577D"/>
    <w:rsid w:val="00175D37"/>
    <w:rsid w:val="001769F4"/>
    <w:rsid w:val="0017753C"/>
    <w:rsid w:val="00180ADB"/>
    <w:rsid w:val="0018134A"/>
    <w:rsid w:val="00181E7F"/>
    <w:rsid w:val="00184DD9"/>
    <w:rsid w:val="00190381"/>
    <w:rsid w:val="001904F5"/>
    <w:rsid w:val="00190E0A"/>
    <w:rsid w:val="0019175A"/>
    <w:rsid w:val="00191F0D"/>
    <w:rsid w:val="0019273D"/>
    <w:rsid w:val="001959E6"/>
    <w:rsid w:val="00195E9F"/>
    <w:rsid w:val="00195F7E"/>
    <w:rsid w:val="0019630C"/>
    <w:rsid w:val="00196371"/>
    <w:rsid w:val="0019689A"/>
    <w:rsid w:val="001968E4"/>
    <w:rsid w:val="00197181"/>
    <w:rsid w:val="001A1DC8"/>
    <w:rsid w:val="001A1FE6"/>
    <w:rsid w:val="001A2EB2"/>
    <w:rsid w:val="001A2FD6"/>
    <w:rsid w:val="001A3018"/>
    <w:rsid w:val="001A43A8"/>
    <w:rsid w:val="001A4A66"/>
    <w:rsid w:val="001A4ECB"/>
    <w:rsid w:val="001A5340"/>
    <w:rsid w:val="001A6294"/>
    <w:rsid w:val="001A66BA"/>
    <w:rsid w:val="001A6C38"/>
    <w:rsid w:val="001A72C7"/>
    <w:rsid w:val="001B1772"/>
    <w:rsid w:val="001B2355"/>
    <w:rsid w:val="001B2568"/>
    <w:rsid w:val="001B2AA5"/>
    <w:rsid w:val="001B2CF1"/>
    <w:rsid w:val="001B2D4A"/>
    <w:rsid w:val="001B30A6"/>
    <w:rsid w:val="001B5ADC"/>
    <w:rsid w:val="001B60FD"/>
    <w:rsid w:val="001B62D1"/>
    <w:rsid w:val="001B658F"/>
    <w:rsid w:val="001B683D"/>
    <w:rsid w:val="001B7EE6"/>
    <w:rsid w:val="001C0843"/>
    <w:rsid w:val="001C12EA"/>
    <w:rsid w:val="001C1EA4"/>
    <w:rsid w:val="001C23D4"/>
    <w:rsid w:val="001C415C"/>
    <w:rsid w:val="001C44ED"/>
    <w:rsid w:val="001C552D"/>
    <w:rsid w:val="001C77D1"/>
    <w:rsid w:val="001C7FD6"/>
    <w:rsid w:val="001D1D01"/>
    <w:rsid w:val="001D1E18"/>
    <w:rsid w:val="001D1E64"/>
    <w:rsid w:val="001D31C0"/>
    <w:rsid w:val="001D456E"/>
    <w:rsid w:val="001D4941"/>
    <w:rsid w:val="001D4F0A"/>
    <w:rsid w:val="001D61C7"/>
    <w:rsid w:val="001D6337"/>
    <w:rsid w:val="001D669C"/>
    <w:rsid w:val="001E16A0"/>
    <w:rsid w:val="001E1A3F"/>
    <w:rsid w:val="001E2F4A"/>
    <w:rsid w:val="001E3768"/>
    <w:rsid w:val="001E584A"/>
    <w:rsid w:val="001E69B7"/>
    <w:rsid w:val="001E7D4D"/>
    <w:rsid w:val="001F07DF"/>
    <w:rsid w:val="001F11D9"/>
    <w:rsid w:val="001F13C8"/>
    <w:rsid w:val="001F1FA0"/>
    <w:rsid w:val="001F2A3D"/>
    <w:rsid w:val="001F338A"/>
    <w:rsid w:val="001F3953"/>
    <w:rsid w:val="001F494D"/>
    <w:rsid w:val="001F5DEE"/>
    <w:rsid w:val="001F672E"/>
    <w:rsid w:val="001F6752"/>
    <w:rsid w:val="001F69EE"/>
    <w:rsid w:val="001F6D61"/>
    <w:rsid w:val="002001D3"/>
    <w:rsid w:val="002010C6"/>
    <w:rsid w:val="002030C5"/>
    <w:rsid w:val="002050A0"/>
    <w:rsid w:val="00205BEC"/>
    <w:rsid w:val="0020723D"/>
    <w:rsid w:val="002072C5"/>
    <w:rsid w:val="00207556"/>
    <w:rsid w:val="00210221"/>
    <w:rsid w:val="00214B33"/>
    <w:rsid w:val="00215683"/>
    <w:rsid w:val="00216F7B"/>
    <w:rsid w:val="00217B54"/>
    <w:rsid w:val="002201D4"/>
    <w:rsid w:val="00221E68"/>
    <w:rsid w:val="00221FBA"/>
    <w:rsid w:val="00222B70"/>
    <w:rsid w:val="00223562"/>
    <w:rsid w:val="002238B5"/>
    <w:rsid w:val="00223B90"/>
    <w:rsid w:val="00224094"/>
    <w:rsid w:val="00224227"/>
    <w:rsid w:val="00224C15"/>
    <w:rsid w:val="00225625"/>
    <w:rsid w:val="0022644D"/>
    <w:rsid w:val="00226AA0"/>
    <w:rsid w:val="00231FCF"/>
    <w:rsid w:val="0023431E"/>
    <w:rsid w:val="00234A00"/>
    <w:rsid w:val="00234E0E"/>
    <w:rsid w:val="00234FB6"/>
    <w:rsid w:val="00237F60"/>
    <w:rsid w:val="002402A9"/>
    <w:rsid w:val="0024162D"/>
    <w:rsid w:val="0024272F"/>
    <w:rsid w:val="002429AA"/>
    <w:rsid w:val="00243507"/>
    <w:rsid w:val="00245178"/>
    <w:rsid w:val="00245B8D"/>
    <w:rsid w:val="0025036E"/>
    <w:rsid w:val="00250E1C"/>
    <w:rsid w:val="002510BC"/>
    <w:rsid w:val="00251684"/>
    <w:rsid w:val="0025289D"/>
    <w:rsid w:val="00253360"/>
    <w:rsid w:val="00253AE9"/>
    <w:rsid w:val="0025415E"/>
    <w:rsid w:val="002543ED"/>
    <w:rsid w:val="00257123"/>
    <w:rsid w:val="002607C7"/>
    <w:rsid w:val="0026115F"/>
    <w:rsid w:val="00261891"/>
    <w:rsid w:val="00261A73"/>
    <w:rsid w:val="00262341"/>
    <w:rsid w:val="00263424"/>
    <w:rsid w:val="00264137"/>
    <w:rsid w:val="00264401"/>
    <w:rsid w:val="002647CB"/>
    <w:rsid w:val="002653A7"/>
    <w:rsid w:val="0026621E"/>
    <w:rsid w:val="002701B1"/>
    <w:rsid w:val="00271F90"/>
    <w:rsid w:val="0027270C"/>
    <w:rsid w:val="00272B14"/>
    <w:rsid w:val="0027351A"/>
    <w:rsid w:val="002735AC"/>
    <w:rsid w:val="0027436B"/>
    <w:rsid w:val="0027554C"/>
    <w:rsid w:val="00277ABA"/>
    <w:rsid w:val="002801FC"/>
    <w:rsid w:val="002803EF"/>
    <w:rsid w:val="00280BF9"/>
    <w:rsid w:val="0028107C"/>
    <w:rsid w:val="002815BD"/>
    <w:rsid w:val="00282EB6"/>
    <w:rsid w:val="002832D7"/>
    <w:rsid w:val="00285D4D"/>
    <w:rsid w:val="002868A2"/>
    <w:rsid w:val="00290588"/>
    <w:rsid w:val="002915F1"/>
    <w:rsid w:val="0029255F"/>
    <w:rsid w:val="0029396A"/>
    <w:rsid w:val="002959B7"/>
    <w:rsid w:val="002965A2"/>
    <w:rsid w:val="002A05D6"/>
    <w:rsid w:val="002A089C"/>
    <w:rsid w:val="002A1923"/>
    <w:rsid w:val="002A3C8B"/>
    <w:rsid w:val="002A4842"/>
    <w:rsid w:val="002A5AB7"/>
    <w:rsid w:val="002A6D06"/>
    <w:rsid w:val="002A70DE"/>
    <w:rsid w:val="002B04EA"/>
    <w:rsid w:val="002B2264"/>
    <w:rsid w:val="002B2731"/>
    <w:rsid w:val="002B27E8"/>
    <w:rsid w:val="002B3472"/>
    <w:rsid w:val="002B4F50"/>
    <w:rsid w:val="002B7030"/>
    <w:rsid w:val="002C008A"/>
    <w:rsid w:val="002C0CE4"/>
    <w:rsid w:val="002C1433"/>
    <w:rsid w:val="002C311F"/>
    <w:rsid w:val="002C36F2"/>
    <w:rsid w:val="002C4019"/>
    <w:rsid w:val="002C58C9"/>
    <w:rsid w:val="002C7460"/>
    <w:rsid w:val="002D0201"/>
    <w:rsid w:val="002D067E"/>
    <w:rsid w:val="002D155F"/>
    <w:rsid w:val="002D5062"/>
    <w:rsid w:val="002D5D0F"/>
    <w:rsid w:val="002D6539"/>
    <w:rsid w:val="002D729D"/>
    <w:rsid w:val="002D7985"/>
    <w:rsid w:val="002D7A9D"/>
    <w:rsid w:val="002E004F"/>
    <w:rsid w:val="002E079D"/>
    <w:rsid w:val="002E1E7E"/>
    <w:rsid w:val="002E2079"/>
    <w:rsid w:val="002E26CC"/>
    <w:rsid w:val="002E2A00"/>
    <w:rsid w:val="002E2E6B"/>
    <w:rsid w:val="002E3BB7"/>
    <w:rsid w:val="002E5A18"/>
    <w:rsid w:val="002F04F8"/>
    <w:rsid w:val="002F1C1E"/>
    <w:rsid w:val="002F2766"/>
    <w:rsid w:val="002F2D87"/>
    <w:rsid w:val="002F45B8"/>
    <w:rsid w:val="002F51F9"/>
    <w:rsid w:val="002F7054"/>
    <w:rsid w:val="002F7422"/>
    <w:rsid w:val="002F7793"/>
    <w:rsid w:val="002F7B46"/>
    <w:rsid w:val="00302FFE"/>
    <w:rsid w:val="0030336F"/>
    <w:rsid w:val="0030390D"/>
    <w:rsid w:val="00304AA0"/>
    <w:rsid w:val="00304B00"/>
    <w:rsid w:val="00305C35"/>
    <w:rsid w:val="00306B00"/>
    <w:rsid w:val="00307E60"/>
    <w:rsid w:val="003103FB"/>
    <w:rsid w:val="00310460"/>
    <w:rsid w:val="00310C46"/>
    <w:rsid w:val="00310F7E"/>
    <w:rsid w:val="00311AB4"/>
    <w:rsid w:val="0031238A"/>
    <w:rsid w:val="00313616"/>
    <w:rsid w:val="00313ABC"/>
    <w:rsid w:val="00313B50"/>
    <w:rsid w:val="0031485C"/>
    <w:rsid w:val="003174C9"/>
    <w:rsid w:val="00317839"/>
    <w:rsid w:val="003205AA"/>
    <w:rsid w:val="003205D7"/>
    <w:rsid w:val="0032471C"/>
    <w:rsid w:val="00325F71"/>
    <w:rsid w:val="00326014"/>
    <w:rsid w:val="00327A05"/>
    <w:rsid w:val="00330127"/>
    <w:rsid w:val="00330AC7"/>
    <w:rsid w:val="00331640"/>
    <w:rsid w:val="00332726"/>
    <w:rsid w:val="00332764"/>
    <w:rsid w:val="00333209"/>
    <w:rsid w:val="0033429E"/>
    <w:rsid w:val="003344DB"/>
    <w:rsid w:val="00334543"/>
    <w:rsid w:val="003355D1"/>
    <w:rsid w:val="00335C32"/>
    <w:rsid w:val="003361DE"/>
    <w:rsid w:val="003363C9"/>
    <w:rsid w:val="0033663E"/>
    <w:rsid w:val="00336A75"/>
    <w:rsid w:val="00340DB1"/>
    <w:rsid w:val="00341069"/>
    <w:rsid w:val="00342409"/>
    <w:rsid w:val="00342DA3"/>
    <w:rsid w:val="00342EEC"/>
    <w:rsid w:val="003443A7"/>
    <w:rsid w:val="00344931"/>
    <w:rsid w:val="00344D32"/>
    <w:rsid w:val="0034501A"/>
    <w:rsid w:val="0034519A"/>
    <w:rsid w:val="003476B2"/>
    <w:rsid w:val="0035105F"/>
    <w:rsid w:val="00351319"/>
    <w:rsid w:val="0035168F"/>
    <w:rsid w:val="00352035"/>
    <w:rsid w:val="00355782"/>
    <w:rsid w:val="0035682D"/>
    <w:rsid w:val="00356B88"/>
    <w:rsid w:val="003576AA"/>
    <w:rsid w:val="00360951"/>
    <w:rsid w:val="0036341A"/>
    <w:rsid w:val="003648A5"/>
    <w:rsid w:val="00365352"/>
    <w:rsid w:val="003659DC"/>
    <w:rsid w:val="0036630B"/>
    <w:rsid w:val="0036635D"/>
    <w:rsid w:val="0036662D"/>
    <w:rsid w:val="0036675F"/>
    <w:rsid w:val="00367DC6"/>
    <w:rsid w:val="00370867"/>
    <w:rsid w:val="00373A46"/>
    <w:rsid w:val="0037621A"/>
    <w:rsid w:val="003767AE"/>
    <w:rsid w:val="0037732C"/>
    <w:rsid w:val="003774E7"/>
    <w:rsid w:val="003800B5"/>
    <w:rsid w:val="0038033E"/>
    <w:rsid w:val="00381510"/>
    <w:rsid w:val="003829C6"/>
    <w:rsid w:val="003831F3"/>
    <w:rsid w:val="003834A4"/>
    <w:rsid w:val="00384716"/>
    <w:rsid w:val="00384FCD"/>
    <w:rsid w:val="0038620C"/>
    <w:rsid w:val="0038795E"/>
    <w:rsid w:val="0038796A"/>
    <w:rsid w:val="00387A3E"/>
    <w:rsid w:val="003908CC"/>
    <w:rsid w:val="003910A6"/>
    <w:rsid w:val="003919F4"/>
    <w:rsid w:val="00392056"/>
    <w:rsid w:val="0039316F"/>
    <w:rsid w:val="00393F3B"/>
    <w:rsid w:val="003950EE"/>
    <w:rsid w:val="00395B42"/>
    <w:rsid w:val="0039606B"/>
    <w:rsid w:val="00396C2A"/>
    <w:rsid w:val="00397554"/>
    <w:rsid w:val="00397D85"/>
    <w:rsid w:val="003A02F7"/>
    <w:rsid w:val="003A07A3"/>
    <w:rsid w:val="003A18AD"/>
    <w:rsid w:val="003A277C"/>
    <w:rsid w:val="003A2AA4"/>
    <w:rsid w:val="003A39DC"/>
    <w:rsid w:val="003A3C55"/>
    <w:rsid w:val="003A3CBA"/>
    <w:rsid w:val="003A4E9C"/>
    <w:rsid w:val="003A6764"/>
    <w:rsid w:val="003A6FA2"/>
    <w:rsid w:val="003B0382"/>
    <w:rsid w:val="003B1517"/>
    <w:rsid w:val="003B2A01"/>
    <w:rsid w:val="003B2D1D"/>
    <w:rsid w:val="003B4C02"/>
    <w:rsid w:val="003B686D"/>
    <w:rsid w:val="003B7B21"/>
    <w:rsid w:val="003C1939"/>
    <w:rsid w:val="003C36A7"/>
    <w:rsid w:val="003C3CE3"/>
    <w:rsid w:val="003C514F"/>
    <w:rsid w:val="003C614C"/>
    <w:rsid w:val="003C616D"/>
    <w:rsid w:val="003C7432"/>
    <w:rsid w:val="003C7E48"/>
    <w:rsid w:val="003D16DC"/>
    <w:rsid w:val="003D1E88"/>
    <w:rsid w:val="003D2E9F"/>
    <w:rsid w:val="003D2FA2"/>
    <w:rsid w:val="003D45E4"/>
    <w:rsid w:val="003D630F"/>
    <w:rsid w:val="003D6BDA"/>
    <w:rsid w:val="003D7D88"/>
    <w:rsid w:val="003E054E"/>
    <w:rsid w:val="003E1E72"/>
    <w:rsid w:val="003E278A"/>
    <w:rsid w:val="003E4023"/>
    <w:rsid w:val="003E5CFE"/>
    <w:rsid w:val="003E6128"/>
    <w:rsid w:val="003E775A"/>
    <w:rsid w:val="003F0CD8"/>
    <w:rsid w:val="003F1509"/>
    <w:rsid w:val="003F2489"/>
    <w:rsid w:val="003F2949"/>
    <w:rsid w:val="003F29BE"/>
    <w:rsid w:val="003F548A"/>
    <w:rsid w:val="003F71C8"/>
    <w:rsid w:val="00400D8B"/>
    <w:rsid w:val="004015E3"/>
    <w:rsid w:val="00401745"/>
    <w:rsid w:val="00401E73"/>
    <w:rsid w:val="004023C7"/>
    <w:rsid w:val="00402F1C"/>
    <w:rsid w:val="00403D77"/>
    <w:rsid w:val="00404190"/>
    <w:rsid w:val="00404D1C"/>
    <w:rsid w:val="004057B8"/>
    <w:rsid w:val="004057D3"/>
    <w:rsid w:val="00405818"/>
    <w:rsid w:val="00405D8A"/>
    <w:rsid w:val="00406FF1"/>
    <w:rsid w:val="00407199"/>
    <w:rsid w:val="004072CF"/>
    <w:rsid w:val="0041313E"/>
    <w:rsid w:val="0041460A"/>
    <w:rsid w:val="00415572"/>
    <w:rsid w:val="00415FCD"/>
    <w:rsid w:val="004175B3"/>
    <w:rsid w:val="0041771C"/>
    <w:rsid w:val="004219FD"/>
    <w:rsid w:val="0042379B"/>
    <w:rsid w:val="00424722"/>
    <w:rsid w:val="004247F8"/>
    <w:rsid w:val="004248D0"/>
    <w:rsid w:val="004302D4"/>
    <w:rsid w:val="00430488"/>
    <w:rsid w:val="00433192"/>
    <w:rsid w:val="004336B7"/>
    <w:rsid w:val="00434C78"/>
    <w:rsid w:val="00436328"/>
    <w:rsid w:val="00437151"/>
    <w:rsid w:val="0043717F"/>
    <w:rsid w:val="004406C0"/>
    <w:rsid w:val="00444D2F"/>
    <w:rsid w:val="00446440"/>
    <w:rsid w:val="004504EE"/>
    <w:rsid w:val="00450833"/>
    <w:rsid w:val="00451593"/>
    <w:rsid w:val="00453F5C"/>
    <w:rsid w:val="0045486F"/>
    <w:rsid w:val="004552DE"/>
    <w:rsid w:val="004558CD"/>
    <w:rsid w:val="00457407"/>
    <w:rsid w:val="004577B9"/>
    <w:rsid w:val="004577BB"/>
    <w:rsid w:val="00457F96"/>
    <w:rsid w:val="00460815"/>
    <w:rsid w:val="00460D0A"/>
    <w:rsid w:val="00461A1D"/>
    <w:rsid w:val="00461F42"/>
    <w:rsid w:val="00462AB9"/>
    <w:rsid w:val="004641C5"/>
    <w:rsid w:val="0046501C"/>
    <w:rsid w:val="00466279"/>
    <w:rsid w:val="0046652C"/>
    <w:rsid w:val="00466A73"/>
    <w:rsid w:val="004702AB"/>
    <w:rsid w:val="00470C9A"/>
    <w:rsid w:val="004713FE"/>
    <w:rsid w:val="00471A52"/>
    <w:rsid w:val="00472DDD"/>
    <w:rsid w:val="00472FC7"/>
    <w:rsid w:val="004752A0"/>
    <w:rsid w:val="0047563D"/>
    <w:rsid w:val="0047611A"/>
    <w:rsid w:val="00477D55"/>
    <w:rsid w:val="0048083A"/>
    <w:rsid w:val="00481DF9"/>
    <w:rsid w:val="004859EF"/>
    <w:rsid w:val="004863C4"/>
    <w:rsid w:val="00486D3E"/>
    <w:rsid w:val="00490F22"/>
    <w:rsid w:val="00490FF0"/>
    <w:rsid w:val="004921D7"/>
    <w:rsid w:val="00496001"/>
    <w:rsid w:val="004A0875"/>
    <w:rsid w:val="004A193B"/>
    <w:rsid w:val="004A320F"/>
    <w:rsid w:val="004A421D"/>
    <w:rsid w:val="004A5495"/>
    <w:rsid w:val="004A68AA"/>
    <w:rsid w:val="004A731C"/>
    <w:rsid w:val="004A7975"/>
    <w:rsid w:val="004A7F6F"/>
    <w:rsid w:val="004B01CB"/>
    <w:rsid w:val="004B12C8"/>
    <w:rsid w:val="004B267A"/>
    <w:rsid w:val="004B2C09"/>
    <w:rsid w:val="004B2CE9"/>
    <w:rsid w:val="004B2F39"/>
    <w:rsid w:val="004B319C"/>
    <w:rsid w:val="004B3739"/>
    <w:rsid w:val="004B4689"/>
    <w:rsid w:val="004B4AC1"/>
    <w:rsid w:val="004B533F"/>
    <w:rsid w:val="004B6D74"/>
    <w:rsid w:val="004C1401"/>
    <w:rsid w:val="004C2127"/>
    <w:rsid w:val="004C26A0"/>
    <w:rsid w:val="004C3ABF"/>
    <w:rsid w:val="004C4328"/>
    <w:rsid w:val="004C55CF"/>
    <w:rsid w:val="004C5CA3"/>
    <w:rsid w:val="004C6D63"/>
    <w:rsid w:val="004C75A7"/>
    <w:rsid w:val="004D1337"/>
    <w:rsid w:val="004D1926"/>
    <w:rsid w:val="004D1FBE"/>
    <w:rsid w:val="004D2178"/>
    <w:rsid w:val="004D295E"/>
    <w:rsid w:val="004D2A5D"/>
    <w:rsid w:val="004D2EDD"/>
    <w:rsid w:val="004D383D"/>
    <w:rsid w:val="004D3EAD"/>
    <w:rsid w:val="004D5FD4"/>
    <w:rsid w:val="004D669F"/>
    <w:rsid w:val="004D6B65"/>
    <w:rsid w:val="004D6FE3"/>
    <w:rsid w:val="004D7133"/>
    <w:rsid w:val="004D77A5"/>
    <w:rsid w:val="004E0BE1"/>
    <w:rsid w:val="004E1947"/>
    <w:rsid w:val="004E2E1E"/>
    <w:rsid w:val="004E6373"/>
    <w:rsid w:val="004E7913"/>
    <w:rsid w:val="004E7F4E"/>
    <w:rsid w:val="004F1B38"/>
    <w:rsid w:val="004F1B51"/>
    <w:rsid w:val="004F469B"/>
    <w:rsid w:val="004F4EFA"/>
    <w:rsid w:val="004F5BE2"/>
    <w:rsid w:val="004F5EAE"/>
    <w:rsid w:val="004F62B5"/>
    <w:rsid w:val="004F6DF5"/>
    <w:rsid w:val="004F743F"/>
    <w:rsid w:val="004F7671"/>
    <w:rsid w:val="004F794A"/>
    <w:rsid w:val="004F7957"/>
    <w:rsid w:val="00500590"/>
    <w:rsid w:val="005018B1"/>
    <w:rsid w:val="00501E00"/>
    <w:rsid w:val="0050248E"/>
    <w:rsid w:val="00502600"/>
    <w:rsid w:val="00503099"/>
    <w:rsid w:val="005039A3"/>
    <w:rsid w:val="00504D4C"/>
    <w:rsid w:val="00507FA4"/>
    <w:rsid w:val="00510CB6"/>
    <w:rsid w:val="00511A67"/>
    <w:rsid w:val="00515AEC"/>
    <w:rsid w:val="00516108"/>
    <w:rsid w:val="00516695"/>
    <w:rsid w:val="00516F5C"/>
    <w:rsid w:val="00517184"/>
    <w:rsid w:val="00517372"/>
    <w:rsid w:val="00517376"/>
    <w:rsid w:val="00517A92"/>
    <w:rsid w:val="005207EB"/>
    <w:rsid w:val="0052115D"/>
    <w:rsid w:val="0052341F"/>
    <w:rsid w:val="005234E6"/>
    <w:rsid w:val="005236B1"/>
    <w:rsid w:val="005237B9"/>
    <w:rsid w:val="00524266"/>
    <w:rsid w:val="00526FAE"/>
    <w:rsid w:val="005275D0"/>
    <w:rsid w:val="00530C22"/>
    <w:rsid w:val="005315E3"/>
    <w:rsid w:val="00531722"/>
    <w:rsid w:val="00531727"/>
    <w:rsid w:val="00531AFA"/>
    <w:rsid w:val="0053235E"/>
    <w:rsid w:val="00532714"/>
    <w:rsid w:val="00533D9D"/>
    <w:rsid w:val="0053488D"/>
    <w:rsid w:val="005358A0"/>
    <w:rsid w:val="0053590D"/>
    <w:rsid w:val="005359EF"/>
    <w:rsid w:val="00535BD0"/>
    <w:rsid w:val="00535CDC"/>
    <w:rsid w:val="00536BAB"/>
    <w:rsid w:val="005376C4"/>
    <w:rsid w:val="00537C12"/>
    <w:rsid w:val="00537ECE"/>
    <w:rsid w:val="005402DE"/>
    <w:rsid w:val="00540E2F"/>
    <w:rsid w:val="00541C57"/>
    <w:rsid w:val="00542CDA"/>
    <w:rsid w:val="0054412E"/>
    <w:rsid w:val="00544DA5"/>
    <w:rsid w:val="00545E81"/>
    <w:rsid w:val="005469DE"/>
    <w:rsid w:val="00546C98"/>
    <w:rsid w:val="005477A3"/>
    <w:rsid w:val="0055023C"/>
    <w:rsid w:val="00551705"/>
    <w:rsid w:val="00551B71"/>
    <w:rsid w:val="00551D7B"/>
    <w:rsid w:val="00552662"/>
    <w:rsid w:val="00552A9D"/>
    <w:rsid w:val="005544CC"/>
    <w:rsid w:val="00554F6A"/>
    <w:rsid w:val="005557C9"/>
    <w:rsid w:val="005561C5"/>
    <w:rsid w:val="00556BFC"/>
    <w:rsid w:val="005570D5"/>
    <w:rsid w:val="00557C13"/>
    <w:rsid w:val="0056042F"/>
    <w:rsid w:val="00560537"/>
    <w:rsid w:val="005611FD"/>
    <w:rsid w:val="0056176E"/>
    <w:rsid w:val="00561A0E"/>
    <w:rsid w:val="005623B9"/>
    <w:rsid w:val="0056255F"/>
    <w:rsid w:val="005627DD"/>
    <w:rsid w:val="00562B80"/>
    <w:rsid w:val="00563BE5"/>
    <w:rsid w:val="005647B7"/>
    <w:rsid w:val="0056495B"/>
    <w:rsid w:val="00566221"/>
    <w:rsid w:val="00566701"/>
    <w:rsid w:val="005667C5"/>
    <w:rsid w:val="00571102"/>
    <w:rsid w:val="005718DE"/>
    <w:rsid w:val="005722A1"/>
    <w:rsid w:val="00572E28"/>
    <w:rsid w:val="00574456"/>
    <w:rsid w:val="005745EF"/>
    <w:rsid w:val="00574DAC"/>
    <w:rsid w:val="005753ED"/>
    <w:rsid w:val="005775E6"/>
    <w:rsid w:val="0057788B"/>
    <w:rsid w:val="00577CC7"/>
    <w:rsid w:val="00580B42"/>
    <w:rsid w:val="00580CBF"/>
    <w:rsid w:val="005814B8"/>
    <w:rsid w:val="00582B2B"/>
    <w:rsid w:val="00583FC6"/>
    <w:rsid w:val="00584AF9"/>
    <w:rsid w:val="00584F31"/>
    <w:rsid w:val="005855C9"/>
    <w:rsid w:val="00585CFF"/>
    <w:rsid w:val="00585F11"/>
    <w:rsid w:val="00587B3C"/>
    <w:rsid w:val="00590767"/>
    <w:rsid w:val="00590E41"/>
    <w:rsid w:val="00590EA5"/>
    <w:rsid w:val="0059106C"/>
    <w:rsid w:val="0059129F"/>
    <w:rsid w:val="005921C1"/>
    <w:rsid w:val="00593F91"/>
    <w:rsid w:val="005947B1"/>
    <w:rsid w:val="005963ED"/>
    <w:rsid w:val="0059723E"/>
    <w:rsid w:val="00597716"/>
    <w:rsid w:val="005A06E1"/>
    <w:rsid w:val="005A17CC"/>
    <w:rsid w:val="005A2463"/>
    <w:rsid w:val="005A4AB1"/>
    <w:rsid w:val="005A585E"/>
    <w:rsid w:val="005A6C05"/>
    <w:rsid w:val="005A6FE2"/>
    <w:rsid w:val="005A711D"/>
    <w:rsid w:val="005B0072"/>
    <w:rsid w:val="005B02F9"/>
    <w:rsid w:val="005B0D72"/>
    <w:rsid w:val="005B1713"/>
    <w:rsid w:val="005B18BA"/>
    <w:rsid w:val="005B1AA9"/>
    <w:rsid w:val="005B28FB"/>
    <w:rsid w:val="005B376B"/>
    <w:rsid w:val="005B37E4"/>
    <w:rsid w:val="005B3A67"/>
    <w:rsid w:val="005B56F9"/>
    <w:rsid w:val="005B58C9"/>
    <w:rsid w:val="005B65E1"/>
    <w:rsid w:val="005B7087"/>
    <w:rsid w:val="005B747E"/>
    <w:rsid w:val="005B754D"/>
    <w:rsid w:val="005C0D80"/>
    <w:rsid w:val="005C18CE"/>
    <w:rsid w:val="005C30FA"/>
    <w:rsid w:val="005C3928"/>
    <w:rsid w:val="005C4064"/>
    <w:rsid w:val="005C61FA"/>
    <w:rsid w:val="005C6480"/>
    <w:rsid w:val="005C7431"/>
    <w:rsid w:val="005C784D"/>
    <w:rsid w:val="005D1F90"/>
    <w:rsid w:val="005D2425"/>
    <w:rsid w:val="005D423D"/>
    <w:rsid w:val="005D4828"/>
    <w:rsid w:val="005D4DC9"/>
    <w:rsid w:val="005D516F"/>
    <w:rsid w:val="005D5267"/>
    <w:rsid w:val="005D54D6"/>
    <w:rsid w:val="005D5E6C"/>
    <w:rsid w:val="005D7376"/>
    <w:rsid w:val="005E04FB"/>
    <w:rsid w:val="005E0D1B"/>
    <w:rsid w:val="005E10D4"/>
    <w:rsid w:val="005E2032"/>
    <w:rsid w:val="005E2506"/>
    <w:rsid w:val="005E255E"/>
    <w:rsid w:val="005E2959"/>
    <w:rsid w:val="005E383B"/>
    <w:rsid w:val="005E3CB9"/>
    <w:rsid w:val="005E4C3D"/>
    <w:rsid w:val="005E5030"/>
    <w:rsid w:val="005E6794"/>
    <w:rsid w:val="005E7835"/>
    <w:rsid w:val="005E78FF"/>
    <w:rsid w:val="005F1D87"/>
    <w:rsid w:val="005F489F"/>
    <w:rsid w:val="005F4C35"/>
    <w:rsid w:val="005F4D0F"/>
    <w:rsid w:val="005F53FF"/>
    <w:rsid w:val="00600A34"/>
    <w:rsid w:val="00601910"/>
    <w:rsid w:val="0060338C"/>
    <w:rsid w:val="0060372C"/>
    <w:rsid w:val="00604815"/>
    <w:rsid w:val="00604AE6"/>
    <w:rsid w:val="00604F9C"/>
    <w:rsid w:val="006053D9"/>
    <w:rsid w:val="00605C5A"/>
    <w:rsid w:val="0060664F"/>
    <w:rsid w:val="00606E36"/>
    <w:rsid w:val="006101B1"/>
    <w:rsid w:val="0061021E"/>
    <w:rsid w:val="00610754"/>
    <w:rsid w:val="00612F5A"/>
    <w:rsid w:val="00613B57"/>
    <w:rsid w:val="00614025"/>
    <w:rsid w:val="00614642"/>
    <w:rsid w:val="0061638B"/>
    <w:rsid w:val="00617883"/>
    <w:rsid w:val="006202C9"/>
    <w:rsid w:val="00622543"/>
    <w:rsid w:val="00622FCB"/>
    <w:rsid w:val="00623549"/>
    <w:rsid w:val="0062357C"/>
    <w:rsid w:val="00623884"/>
    <w:rsid w:val="006240FA"/>
    <w:rsid w:val="00624434"/>
    <w:rsid w:val="00625333"/>
    <w:rsid w:val="0062717D"/>
    <w:rsid w:val="00627434"/>
    <w:rsid w:val="00633A71"/>
    <w:rsid w:val="006340CC"/>
    <w:rsid w:val="006340F8"/>
    <w:rsid w:val="006347C0"/>
    <w:rsid w:val="00634F09"/>
    <w:rsid w:val="00637196"/>
    <w:rsid w:val="0063792C"/>
    <w:rsid w:val="00640345"/>
    <w:rsid w:val="00640C50"/>
    <w:rsid w:val="00642ABA"/>
    <w:rsid w:val="00643032"/>
    <w:rsid w:val="00643753"/>
    <w:rsid w:val="00645ADE"/>
    <w:rsid w:val="00646231"/>
    <w:rsid w:val="00646C64"/>
    <w:rsid w:val="006472DB"/>
    <w:rsid w:val="00650C7B"/>
    <w:rsid w:val="00652F0C"/>
    <w:rsid w:val="00655845"/>
    <w:rsid w:val="00656B3C"/>
    <w:rsid w:val="006604F3"/>
    <w:rsid w:val="006615A8"/>
    <w:rsid w:val="006632EB"/>
    <w:rsid w:val="006635C5"/>
    <w:rsid w:val="00663763"/>
    <w:rsid w:val="00663C7D"/>
    <w:rsid w:val="006649A0"/>
    <w:rsid w:val="00664CE9"/>
    <w:rsid w:val="00665FF2"/>
    <w:rsid w:val="006673DD"/>
    <w:rsid w:val="00667E09"/>
    <w:rsid w:val="006716EE"/>
    <w:rsid w:val="00671B10"/>
    <w:rsid w:val="00671D04"/>
    <w:rsid w:val="00674F45"/>
    <w:rsid w:val="006757AE"/>
    <w:rsid w:val="00677B31"/>
    <w:rsid w:val="0068129C"/>
    <w:rsid w:val="00681AA5"/>
    <w:rsid w:val="00682194"/>
    <w:rsid w:val="0068265B"/>
    <w:rsid w:val="00682828"/>
    <w:rsid w:val="00683BC1"/>
    <w:rsid w:val="00684F6A"/>
    <w:rsid w:val="006852D3"/>
    <w:rsid w:val="006856CB"/>
    <w:rsid w:val="0068695E"/>
    <w:rsid w:val="006870CD"/>
    <w:rsid w:val="00691253"/>
    <w:rsid w:val="00691D89"/>
    <w:rsid w:val="006936EE"/>
    <w:rsid w:val="006944FA"/>
    <w:rsid w:val="00694A06"/>
    <w:rsid w:val="00696FA5"/>
    <w:rsid w:val="0069719A"/>
    <w:rsid w:val="006A040E"/>
    <w:rsid w:val="006A07B3"/>
    <w:rsid w:val="006A14BB"/>
    <w:rsid w:val="006A15B7"/>
    <w:rsid w:val="006A1843"/>
    <w:rsid w:val="006A2A6A"/>
    <w:rsid w:val="006A2AB1"/>
    <w:rsid w:val="006A3591"/>
    <w:rsid w:val="006A3740"/>
    <w:rsid w:val="006A3AB8"/>
    <w:rsid w:val="006A5866"/>
    <w:rsid w:val="006A6A5B"/>
    <w:rsid w:val="006A7660"/>
    <w:rsid w:val="006A7B25"/>
    <w:rsid w:val="006B07BC"/>
    <w:rsid w:val="006B0EC3"/>
    <w:rsid w:val="006B37D8"/>
    <w:rsid w:val="006B3AD2"/>
    <w:rsid w:val="006B4369"/>
    <w:rsid w:val="006B77B3"/>
    <w:rsid w:val="006B7E0A"/>
    <w:rsid w:val="006C0215"/>
    <w:rsid w:val="006C11C9"/>
    <w:rsid w:val="006C25E7"/>
    <w:rsid w:val="006C2F70"/>
    <w:rsid w:val="006C3390"/>
    <w:rsid w:val="006C39D2"/>
    <w:rsid w:val="006C4371"/>
    <w:rsid w:val="006C526A"/>
    <w:rsid w:val="006C5BCE"/>
    <w:rsid w:val="006C5C0C"/>
    <w:rsid w:val="006C74C7"/>
    <w:rsid w:val="006D0963"/>
    <w:rsid w:val="006D398B"/>
    <w:rsid w:val="006D6657"/>
    <w:rsid w:val="006D74A6"/>
    <w:rsid w:val="006D771A"/>
    <w:rsid w:val="006D7BA4"/>
    <w:rsid w:val="006D7CDC"/>
    <w:rsid w:val="006E0354"/>
    <w:rsid w:val="006E17B9"/>
    <w:rsid w:val="006E1AE8"/>
    <w:rsid w:val="006E2C4D"/>
    <w:rsid w:val="006E319F"/>
    <w:rsid w:val="006E31DE"/>
    <w:rsid w:val="006E3709"/>
    <w:rsid w:val="006E373A"/>
    <w:rsid w:val="006E55CF"/>
    <w:rsid w:val="006E639C"/>
    <w:rsid w:val="006E7060"/>
    <w:rsid w:val="006F0C42"/>
    <w:rsid w:val="006F1366"/>
    <w:rsid w:val="006F32B0"/>
    <w:rsid w:val="006F34C6"/>
    <w:rsid w:val="006F3629"/>
    <w:rsid w:val="006F3B30"/>
    <w:rsid w:val="006F488B"/>
    <w:rsid w:val="006F57EB"/>
    <w:rsid w:val="006F5B8F"/>
    <w:rsid w:val="006F77D2"/>
    <w:rsid w:val="006F77D8"/>
    <w:rsid w:val="007006CF"/>
    <w:rsid w:val="00700BD4"/>
    <w:rsid w:val="00700E59"/>
    <w:rsid w:val="0070102E"/>
    <w:rsid w:val="00702E13"/>
    <w:rsid w:val="00703342"/>
    <w:rsid w:val="00704A5A"/>
    <w:rsid w:val="00705283"/>
    <w:rsid w:val="00706219"/>
    <w:rsid w:val="00706C57"/>
    <w:rsid w:val="00706D92"/>
    <w:rsid w:val="007070C6"/>
    <w:rsid w:val="007075EA"/>
    <w:rsid w:val="00710ED7"/>
    <w:rsid w:val="007111E4"/>
    <w:rsid w:val="00712B8B"/>
    <w:rsid w:val="007131DB"/>
    <w:rsid w:val="0071322F"/>
    <w:rsid w:val="00714540"/>
    <w:rsid w:val="00714917"/>
    <w:rsid w:val="00715427"/>
    <w:rsid w:val="0071545E"/>
    <w:rsid w:val="0071606A"/>
    <w:rsid w:val="00717F77"/>
    <w:rsid w:val="00720552"/>
    <w:rsid w:val="00721232"/>
    <w:rsid w:val="00721836"/>
    <w:rsid w:val="00722442"/>
    <w:rsid w:val="007225AF"/>
    <w:rsid w:val="00723263"/>
    <w:rsid w:val="00723C79"/>
    <w:rsid w:val="00724A29"/>
    <w:rsid w:val="00725595"/>
    <w:rsid w:val="00725977"/>
    <w:rsid w:val="00725ACF"/>
    <w:rsid w:val="00725DC9"/>
    <w:rsid w:val="00727CE6"/>
    <w:rsid w:val="00727F06"/>
    <w:rsid w:val="007308C3"/>
    <w:rsid w:val="007312AE"/>
    <w:rsid w:val="00732E05"/>
    <w:rsid w:val="00732F36"/>
    <w:rsid w:val="00732FC1"/>
    <w:rsid w:val="00733D95"/>
    <w:rsid w:val="007348EE"/>
    <w:rsid w:val="00734945"/>
    <w:rsid w:val="007349CA"/>
    <w:rsid w:val="00734B4F"/>
    <w:rsid w:val="00734BBA"/>
    <w:rsid w:val="00735115"/>
    <w:rsid w:val="00735B94"/>
    <w:rsid w:val="007365DA"/>
    <w:rsid w:val="0073686F"/>
    <w:rsid w:val="00736918"/>
    <w:rsid w:val="00737291"/>
    <w:rsid w:val="007378D2"/>
    <w:rsid w:val="007378E6"/>
    <w:rsid w:val="00737947"/>
    <w:rsid w:val="007419D1"/>
    <w:rsid w:val="0074212F"/>
    <w:rsid w:val="00743068"/>
    <w:rsid w:val="0074362B"/>
    <w:rsid w:val="00744ADA"/>
    <w:rsid w:val="007454E3"/>
    <w:rsid w:val="0074679A"/>
    <w:rsid w:val="00746E30"/>
    <w:rsid w:val="0074709E"/>
    <w:rsid w:val="007504E0"/>
    <w:rsid w:val="00751F60"/>
    <w:rsid w:val="0075272A"/>
    <w:rsid w:val="00752BB4"/>
    <w:rsid w:val="00752F1A"/>
    <w:rsid w:val="00756832"/>
    <w:rsid w:val="00757049"/>
    <w:rsid w:val="00757FA1"/>
    <w:rsid w:val="0076011D"/>
    <w:rsid w:val="00760627"/>
    <w:rsid w:val="00761519"/>
    <w:rsid w:val="00761D33"/>
    <w:rsid w:val="007621CD"/>
    <w:rsid w:val="00762539"/>
    <w:rsid w:val="0076406C"/>
    <w:rsid w:val="007643FA"/>
    <w:rsid w:val="007652D6"/>
    <w:rsid w:val="00765E85"/>
    <w:rsid w:val="007675DD"/>
    <w:rsid w:val="00771885"/>
    <w:rsid w:val="00772891"/>
    <w:rsid w:val="007732C9"/>
    <w:rsid w:val="007765A9"/>
    <w:rsid w:val="00777EAC"/>
    <w:rsid w:val="00780AEE"/>
    <w:rsid w:val="00781697"/>
    <w:rsid w:val="007837E1"/>
    <w:rsid w:val="00783AFE"/>
    <w:rsid w:val="0078656D"/>
    <w:rsid w:val="00787CC1"/>
    <w:rsid w:val="007905FE"/>
    <w:rsid w:val="00790CC4"/>
    <w:rsid w:val="00791A7F"/>
    <w:rsid w:val="00792FB9"/>
    <w:rsid w:val="00793E0C"/>
    <w:rsid w:val="00793F2B"/>
    <w:rsid w:val="0079417B"/>
    <w:rsid w:val="007959FA"/>
    <w:rsid w:val="00796567"/>
    <w:rsid w:val="007966BC"/>
    <w:rsid w:val="00796BF7"/>
    <w:rsid w:val="00797D6B"/>
    <w:rsid w:val="007A1016"/>
    <w:rsid w:val="007A1870"/>
    <w:rsid w:val="007A27D0"/>
    <w:rsid w:val="007A3CE5"/>
    <w:rsid w:val="007A61A6"/>
    <w:rsid w:val="007A78FB"/>
    <w:rsid w:val="007B025B"/>
    <w:rsid w:val="007B2A90"/>
    <w:rsid w:val="007B3226"/>
    <w:rsid w:val="007B391E"/>
    <w:rsid w:val="007B5E5E"/>
    <w:rsid w:val="007B7332"/>
    <w:rsid w:val="007C11F0"/>
    <w:rsid w:val="007C173F"/>
    <w:rsid w:val="007C2054"/>
    <w:rsid w:val="007C2A1C"/>
    <w:rsid w:val="007C3017"/>
    <w:rsid w:val="007C3B02"/>
    <w:rsid w:val="007C4996"/>
    <w:rsid w:val="007C50FB"/>
    <w:rsid w:val="007C68D3"/>
    <w:rsid w:val="007C6DC8"/>
    <w:rsid w:val="007C6F54"/>
    <w:rsid w:val="007D11DC"/>
    <w:rsid w:val="007D1338"/>
    <w:rsid w:val="007D24F3"/>
    <w:rsid w:val="007D2E05"/>
    <w:rsid w:val="007D3370"/>
    <w:rsid w:val="007D3D23"/>
    <w:rsid w:val="007D79A5"/>
    <w:rsid w:val="007D7BBC"/>
    <w:rsid w:val="007E1005"/>
    <w:rsid w:val="007E11F8"/>
    <w:rsid w:val="007E17C6"/>
    <w:rsid w:val="007E2A4E"/>
    <w:rsid w:val="007E2F5C"/>
    <w:rsid w:val="007E4016"/>
    <w:rsid w:val="007E4E7C"/>
    <w:rsid w:val="007E51A3"/>
    <w:rsid w:val="007E77C1"/>
    <w:rsid w:val="007F15F6"/>
    <w:rsid w:val="007F1A41"/>
    <w:rsid w:val="007F25A8"/>
    <w:rsid w:val="007F3CE1"/>
    <w:rsid w:val="007F43C0"/>
    <w:rsid w:val="007F4A51"/>
    <w:rsid w:val="007F4D0A"/>
    <w:rsid w:val="007F764A"/>
    <w:rsid w:val="00800E5A"/>
    <w:rsid w:val="00801448"/>
    <w:rsid w:val="00801A08"/>
    <w:rsid w:val="00803042"/>
    <w:rsid w:val="008034CC"/>
    <w:rsid w:val="0080382C"/>
    <w:rsid w:val="00803E66"/>
    <w:rsid w:val="00805018"/>
    <w:rsid w:val="0080603D"/>
    <w:rsid w:val="0080627F"/>
    <w:rsid w:val="0081074B"/>
    <w:rsid w:val="00812585"/>
    <w:rsid w:val="008127DB"/>
    <w:rsid w:val="0081332C"/>
    <w:rsid w:val="00813A2A"/>
    <w:rsid w:val="00813B20"/>
    <w:rsid w:val="00814261"/>
    <w:rsid w:val="00815511"/>
    <w:rsid w:val="00815C53"/>
    <w:rsid w:val="00816271"/>
    <w:rsid w:val="00823372"/>
    <w:rsid w:val="00823513"/>
    <w:rsid w:val="00824747"/>
    <w:rsid w:val="00824C9D"/>
    <w:rsid w:val="00824D17"/>
    <w:rsid w:val="00825699"/>
    <w:rsid w:val="00825899"/>
    <w:rsid w:val="00825C48"/>
    <w:rsid w:val="00825FDA"/>
    <w:rsid w:val="00827ABC"/>
    <w:rsid w:val="0083339A"/>
    <w:rsid w:val="00833AA8"/>
    <w:rsid w:val="0083506F"/>
    <w:rsid w:val="0083532E"/>
    <w:rsid w:val="00836130"/>
    <w:rsid w:val="008403BC"/>
    <w:rsid w:val="008403C3"/>
    <w:rsid w:val="00840E8F"/>
    <w:rsid w:val="008421E0"/>
    <w:rsid w:val="0084298C"/>
    <w:rsid w:val="00843696"/>
    <w:rsid w:val="00843C9B"/>
    <w:rsid w:val="00843FF7"/>
    <w:rsid w:val="0084408B"/>
    <w:rsid w:val="00845661"/>
    <w:rsid w:val="00845758"/>
    <w:rsid w:val="00845B2C"/>
    <w:rsid w:val="00850CAB"/>
    <w:rsid w:val="00851933"/>
    <w:rsid w:val="0085218B"/>
    <w:rsid w:val="008527FD"/>
    <w:rsid w:val="008537B0"/>
    <w:rsid w:val="00854BD0"/>
    <w:rsid w:val="0085577F"/>
    <w:rsid w:val="00856044"/>
    <w:rsid w:val="00856314"/>
    <w:rsid w:val="0085634D"/>
    <w:rsid w:val="008567B0"/>
    <w:rsid w:val="00861B2D"/>
    <w:rsid w:val="00861C08"/>
    <w:rsid w:val="0086240C"/>
    <w:rsid w:val="00863ACA"/>
    <w:rsid w:val="00863B29"/>
    <w:rsid w:val="008651BB"/>
    <w:rsid w:val="00874B73"/>
    <w:rsid w:val="00874F16"/>
    <w:rsid w:val="0087585E"/>
    <w:rsid w:val="00875940"/>
    <w:rsid w:val="00875E2C"/>
    <w:rsid w:val="00875EF1"/>
    <w:rsid w:val="0088058B"/>
    <w:rsid w:val="0088097F"/>
    <w:rsid w:val="00882939"/>
    <w:rsid w:val="00882DC3"/>
    <w:rsid w:val="00882E8F"/>
    <w:rsid w:val="00883351"/>
    <w:rsid w:val="00883784"/>
    <w:rsid w:val="00884D0F"/>
    <w:rsid w:val="00885E82"/>
    <w:rsid w:val="00886952"/>
    <w:rsid w:val="00886B46"/>
    <w:rsid w:val="00887268"/>
    <w:rsid w:val="008901F2"/>
    <w:rsid w:val="008902C9"/>
    <w:rsid w:val="00890436"/>
    <w:rsid w:val="00892C5D"/>
    <w:rsid w:val="008935FD"/>
    <w:rsid w:val="00893AE4"/>
    <w:rsid w:val="008953BA"/>
    <w:rsid w:val="00895405"/>
    <w:rsid w:val="008967D8"/>
    <w:rsid w:val="00897124"/>
    <w:rsid w:val="00897C8E"/>
    <w:rsid w:val="008A0DBD"/>
    <w:rsid w:val="008A14DB"/>
    <w:rsid w:val="008A1586"/>
    <w:rsid w:val="008A1989"/>
    <w:rsid w:val="008A22BA"/>
    <w:rsid w:val="008A26C9"/>
    <w:rsid w:val="008A3099"/>
    <w:rsid w:val="008A4015"/>
    <w:rsid w:val="008A4525"/>
    <w:rsid w:val="008A6168"/>
    <w:rsid w:val="008A68BD"/>
    <w:rsid w:val="008A6A4F"/>
    <w:rsid w:val="008A6ABB"/>
    <w:rsid w:val="008B06E1"/>
    <w:rsid w:val="008B0AF1"/>
    <w:rsid w:val="008B1F85"/>
    <w:rsid w:val="008B2933"/>
    <w:rsid w:val="008C0051"/>
    <w:rsid w:val="008C0EA6"/>
    <w:rsid w:val="008C106E"/>
    <w:rsid w:val="008C1726"/>
    <w:rsid w:val="008C2810"/>
    <w:rsid w:val="008C4E9B"/>
    <w:rsid w:val="008C645D"/>
    <w:rsid w:val="008C75C2"/>
    <w:rsid w:val="008C7913"/>
    <w:rsid w:val="008D0E5B"/>
    <w:rsid w:val="008D14BF"/>
    <w:rsid w:val="008D1694"/>
    <w:rsid w:val="008D2AF4"/>
    <w:rsid w:val="008D37A1"/>
    <w:rsid w:val="008D41DA"/>
    <w:rsid w:val="008D4497"/>
    <w:rsid w:val="008D46B6"/>
    <w:rsid w:val="008D5BC9"/>
    <w:rsid w:val="008D74C6"/>
    <w:rsid w:val="008D74EE"/>
    <w:rsid w:val="008E31AA"/>
    <w:rsid w:val="008E415A"/>
    <w:rsid w:val="008E56C2"/>
    <w:rsid w:val="008E79BE"/>
    <w:rsid w:val="008F1F79"/>
    <w:rsid w:val="008F2536"/>
    <w:rsid w:val="008F2E35"/>
    <w:rsid w:val="008F2EB2"/>
    <w:rsid w:val="008F4510"/>
    <w:rsid w:val="008F4D9F"/>
    <w:rsid w:val="008F555C"/>
    <w:rsid w:val="008F78E4"/>
    <w:rsid w:val="008F7E4C"/>
    <w:rsid w:val="0090097F"/>
    <w:rsid w:val="0090281D"/>
    <w:rsid w:val="0090463D"/>
    <w:rsid w:val="00905634"/>
    <w:rsid w:val="00905DD0"/>
    <w:rsid w:val="0090685D"/>
    <w:rsid w:val="00906DDF"/>
    <w:rsid w:val="009107CE"/>
    <w:rsid w:val="009111E5"/>
    <w:rsid w:val="00911510"/>
    <w:rsid w:val="009133CC"/>
    <w:rsid w:val="00914C24"/>
    <w:rsid w:val="00915A7D"/>
    <w:rsid w:val="009170B1"/>
    <w:rsid w:val="00917538"/>
    <w:rsid w:val="00917A63"/>
    <w:rsid w:val="0092113A"/>
    <w:rsid w:val="00923837"/>
    <w:rsid w:val="00923DC9"/>
    <w:rsid w:val="0092567F"/>
    <w:rsid w:val="00925CFD"/>
    <w:rsid w:val="00926E17"/>
    <w:rsid w:val="00927E6D"/>
    <w:rsid w:val="00930394"/>
    <w:rsid w:val="009309DF"/>
    <w:rsid w:val="00931A67"/>
    <w:rsid w:val="00932CB1"/>
    <w:rsid w:val="009336D6"/>
    <w:rsid w:val="00933B79"/>
    <w:rsid w:val="00933E99"/>
    <w:rsid w:val="0093454D"/>
    <w:rsid w:val="00934727"/>
    <w:rsid w:val="00934883"/>
    <w:rsid w:val="00936B50"/>
    <w:rsid w:val="00936C48"/>
    <w:rsid w:val="009400BB"/>
    <w:rsid w:val="009401CA"/>
    <w:rsid w:val="00940AD3"/>
    <w:rsid w:val="00941E20"/>
    <w:rsid w:val="009424EA"/>
    <w:rsid w:val="00942604"/>
    <w:rsid w:val="00942DFE"/>
    <w:rsid w:val="00943008"/>
    <w:rsid w:val="009431FA"/>
    <w:rsid w:val="00944FF9"/>
    <w:rsid w:val="009459F5"/>
    <w:rsid w:val="00946A24"/>
    <w:rsid w:val="00947985"/>
    <w:rsid w:val="009507A9"/>
    <w:rsid w:val="00951732"/>
    <w:rsid w:val="00951EE1"/>
    <w:rsid w:val="00952053"/>
    <w:rsid w:val="009526FD"/>
    <w:rsid w:val="00952780"/>
    <w:rsid w:val="00954308"/>
    <w:rsid w:val="00954C53"/>
    <w:rsid w:val="00955109"/>
    <w:rsid w:val="009552C8"/>
    <w:rsid w:val="00955306"/>
    <w:rsid w:val="0095534F"/>
    <w:rsid w:val="0095575C"/>
    <w:rsid w:val="009559B3"/>
    <w:rsid w:val="00955ED7"/>
    <w:rsid w:val="00955F7F"/>
    <w:rsid w:val="00956D06"/>
    <w:rsid w:val="009570F4"/>
    <w:rsid w:val="00960294"/>
    <w:rsid w:val="00961219"/>
    <w:rsid w:val="00963393"/>
    <w:rsid w:val="00964468"/>
    <w:rsid w:val="00964EF8"/>
    <w:rsid w:val="009656A9"/>
    <w:rsid w:val="009667C0"/>
    <w:rsid w:val="00966AD0"/>
    <w:rsid w:val="00966BF3"/>
    <w:rsid w:val="00966C35"/>
    <w:rsid w:val="00972A8E"/>
    <w:rsid w:val="0097327C"/>
    <w:rsid w:val="00975DF5"/>
    <w:rsid w:val="00977549"/>
    <w:rsid w:val="00980D1C"/>
    <w:rsid w:val="00980F61"/>
    <w:rsid w:val="0098131A"/>
    <w:rsid w:val="00981374"/>
    <w:rsid w:val="009814D2"/>
    <w:rsid w:val="009829F9"/>
    <w:rsid w:val="009836D9"/>
    <w:rsid w:val="00984D8A"/>
    <w:rsid w:val="00985B04"/>
    <w:rsid w:val="0098713E"/>
    <w:rsid w:val="009906FA"/>
    <w:rsid w:val="00990709"/>
    <w:rsid w:val="0099074A"/>
    <w:rsid w:val="00991464"/>
    <w:rsid w:val="0099182C"/>
    <w:rsid w:val="0099303C"/>
    <w:rsid w:val="009958AA"/>
    <w:rsid w:val="00995D22"/>
    <w:rsid w:val="00996E3D"/>
    <w:rsid w:val="00997A79"/>
    <w:rsid w:val="009A1095"/>
    <w:rsid w:val="009A24E2"/>
    <w:rsid w:val="009A289B"/>
    <w:rsid w:val="009A2B43"/>
    <w:rsid w:val="009A3892"/>
    <w:rsid w:val="009A3ADA"/>
    <w:rsid w:val="009A4945"/>
    <w:rsid w:val="009A4F7A"/>
    <w:rsid w:val="009A5093"/>
    <w:rsid w:val="009A7B5C"/>
    <w:rsid w:val="009B0E1D"/>
    <w:rsid w:val="009B167B"/>
    <w:rsid w:val="009B22CB"/>
    <w:rsid w:val="009B3434"/>
    <w:rsid w:val="009B6998"/>
    <w:rsid w:val="009C016D"/>
    <w:rsid w:val="009C0C06"/>
    <w:rsid w:val="009C13CE"/>
    <w:rsid w:val="009C2033"/>
    <w:rsid w:val="009C472C"/>
    <w:rsid w:val="009C53A3"/>
    <w:rsid w:val="009C662E"/>
    <w:rsid w:val="009C73D2"/>
    <w:rsid w:val="009C77C1"/>
    <w:rsid w:val="009D0B2E"/>
    <w:rsid w:val="009D10F0"/>
    <w:rsid w:val="009D1690"/>
    <w:rsid w:val="009D38AA"/>
    <w:rsid w:val="009D3BD7"/>
    <w:rsid w:val="009D623F"/>
    <w:rsid w:val="009D6D13"/>
    <w:rsid w:val="009D771C"/>
    <w:rsid w:val="009E1B8F"/>
    <w:rsid w:val="009E1D74"/>
    <w:rsid w:val="009E1F23"/>
    <w:rsid w:val="009E1F3C"/>
    <w:rsid w:val="009E3DC8"/>
    <w:rsid w:val="009E4902"/>
    <w:rsid w:val="009E4A55"/>
    <w:rsid w:val="009E592C"/>
    <w:rsid w:val="009E5949"/>
    <w:rsid w:val="009E6C21"/>
    <w:rsid w:val="009E7E33"/>
    <w:rsid w:val="009F06CA"/>
    <w:rsid w:val="009F1A0A"/>
    <w:rsid w:val="009F1D95"/>
    <w:rsid w:val="009F33FB"/>
    <w:rsid w:val="009F4781"/>
    <w:rsid w:val="009F4F81"/>
    <w:rsid w:val="009F715A"/>
    <w:rsid w:val="009F75BD"/>
    <w:rsid w:val="009F7C0F"/>
    <w:rsid w:val="00A0057E"/>
    <w:rsid w:val="00A0160E"/>
    <w:rsid w:val="00A0172E"/>
    <w:rsid w:val="00A03295"/>
    <w:rsid w:val="00A03D17"/>
    <w:rsid w:val="00A04E48"/>
    <w:rsid w:val="00A063AF"/>
    <w:rsid w:val="00A06501"/>
    <w:rsid w:val="00A0682D"/>
    <w:rsid w:val="00A069FB"/>
    <w:rsid w:val="00A11436"/>
    <w:rsid w:val="00A13094"/>
    <w:rsid w:val="00A1478C"/>
    <w:rsid w:val="00A15146"/>
    <w:rsid w:val="00A15BA3"/>
    <w:rsid w:val="00A16556"/>
    <w:rsid w:val="00A1716F"/>
    <w:rsid w:val="00A17349"/>
    <w:rsid w:val="00A17A29"/>
    <w:rsid w:val="00A17AAC"/>
    <w:rsid w:val="00A17CBC"/>
    <w:rsid w:val="00A206D8"/>
    <w:rsid w:val="00A214F4"/>
    <w:rsid w:val="00A21C07"/>
    <w:rsid w:val="00A22094"/>
    <w:rsid w:val="00A22349"/>
    <w:rsid w:val="00A2399D"/>
    <w:rsid w:val="00A23D3B"/>
    <w:rsid w:val="00A23D96"/>
    <w:rsid w:val="00A26352"/>
    <w:rsid w:val="00A269AC"/>
    <w:rsid w:val="00A271B3"/>
    <w:rsid w:val="00A27998"/>
    <w:rsid w:val="00A31B03"/>
    <w:rsid w:val="00A31B2B"/>
    <w:rsid w:val="00A32350"/>
    <w:rsid w:val="00A33174"/>
    <w:rsid w:val="00A33EC6"/>
    <w:rsid w:val="00A342C8"/>
    <w:rsid w:val="00A3442C"/>
    <w:rsid w:val="00A35219"/>
    <w:rsid w:val="00A35A61"/>
    <w:rsid w:val="00A35C8B"/>
    <w:rsid w:val="00A36804"/>
    <w:rsid w:val="00A37952"/>
    <w:rsid w:val="00A4054B"/>
    <w:rsid w:val="00A41456"/>
    <w:rsid w:val="00A431D5"/>
    <w:rsid w:val="00A43972"/>
    <w:rsid w:val="00A44CC7"/>
    <w:rsid w:val="00A459B8"/>
    <w:rsid w:val="00A46500"/>
    <w:rsid w:val="00A46C93"/>
    <w:rsid w:val="00A50DAB"/>
    <w:rsid w:val="00A51B78"/>
    <w:rsid w:val="00A52317"/>
    <w:rsid w:val="00A548F0"/>
    <w:rsid w:val="00A54A67"/>
    <w:rsid w:val="00A54BB5"/>
    <w:rsid w:val="00A55C4C"/>
    <w:rsid w:val="00A5770A"/>
    <w:rsid w:val="00A61224"/>
    <w:rsid w:val="00A62499"/>
    <w:rsid w:val="00A624A2"/>
    <w:rsid w:val="00A638FC"/>
    <w:rsid w:val="00A66908"/>
    <w:rsid w:val="00A67306"/>
    <w:rsid w:val="00A71728"/>
    <w:rsid w:val="00A71FC9"/>
    <w:rsid w:val="00A733B1"/>
    <w:rsid w:val="00A73AC8"/>
    <w:rsid w:val="00A74A91"/>
    <w:rsid w:val="00A74D84"/>
    <w:rsid w:val="00A75B93"/>
    <w:rsid w:val="00A75C2B"/>
    <w:rsid w:val="00A76054"/>
    <w:rsid w:val="00A76D92"/>
    <w:rsid w:val="00A77CBB"/>
    <w:rsid w:val="00A80A06"/>
    <w:rsid w:val="00A80D7F"/>
    <w:rsid w:val="00A8106C"/>
    <w:rsid w:val="00A8154D"/>
    <w:rsid w:val="00A817AF"/>
    <w:rsid w:val="00A8237B"/>
    <w:rsid w:val="00A84016"/>
    <w:rsid w:val="00A84035"/>
    <w:rsid w:val="00A86E7D"/>
    <w:rsid w:val="00A877A3"/>
    <w:rsid w:val="00A87F6C"/>
    <w:rsid w:val="00A915CE"/>
    <w:rsid w:val="00A9182E"/>
    <w:rsid w:val="00A91BF4"/>
    <w:rsid w:val="00A9258A"/>
    <w:rsid w:val="00A92BE9"/>
    <w:rsid w:val="00A92EA8"/>
    <w:rsid w:val="00A94049"/>
    <w:rsid w:val="00A940BC"/>
    <w:rsid w:val="00A94743"/>
    <w:rsid w:val="00A952F6"/>
    <w:rsid w:val="00A95618"/>
    <w:rsid w:val="00A96078"/>
    <w:rsid w:val="00A97FBA"/>
    <w:rsid w:val="00AA04E9"/>
    <w:rsid w:val="00AA076C"/>
    <w:rsid w:val="00AA0A2D"/>
    <w:rsid w:val="00AA1BA8"/>
    <w:rsid w:val="00AA322E"/>
    <w:rsid w:val="00AA51B6"/>
    <w:rsid w:val="00AA55E9"/>
    <w:rsid w:val="00AA6157"/>
    <w:rsid w:val="00AA6D30"/>
    <w:rsid w:val="00AB00AD"/>
    <w:rsid w:val="00AB0ACF"/>
    <w:rsid w:val="00AB2F85"/>
    <w:rsid w:val="00AB3580"/>
    <w:rsid w:val="00AB3D9E"/>
    <w:rsid w:val="00AB4436"/>
    <w:rsid w:val="00AB520C"/>
    <w:rsid w:val="00AB547D"/>
    <w:rsid w:val="00AB5A09"/>
    <w:rsid w:val="00AB5F00"/>
    <w:rsid w:val="00AC0677"/>
    <w:rsid w:val="00AC0C74"/>
    <w:rsid w:val="00AC1540"/>
    <w:rsid w:val="00AC3C51"/>
    <w:rsid w:val="00AC3FAF"/>
    <w:rsid w:val="00AC42E5"/>
    <w:rsid w:val="00AC5289"/>
    <w:rsid w:val="00AC544F"/>
    <w:rsid w:val="00AC5E98"/>
    <w:rsid w:val="00AC5FF5"/>
    <w:rsid w:val="00AC6BD8"/>
    <w:rsid w:val="00AC7BEC"/>
    <w:rsid w:val="00AD0EC0"/>
    <w:rsid w:val="00AD133E"/>
    <w:rsid w:val="00AD1557"/>
    <w:rsid w:val="00AD1BC2"/>
    <w:rsid w:val="00AD286A"/>
    <w:rsid w:val="00AD4B54"/>
    <w:rsid w:val="00AD5B80"/>
    <w:rsid w:val="00AD5D19"/>
    <w:rsid w:val="00AD689A"/>
    <w:rsid w:val="00AD6BE0"/>
    <w:rsid w:val="00AE15E3"/>
    <w:rsid w:val="00AE28F0"/>
    <w:rsid w:val="00AE32E8"/>
    <w:rsid w:val="00AE344C"/>
    <w:rsid w:val="00AE46BC"/>
    <w:rsid w:val="00AE474F"/>
    <w:rsid w:val="00AE56B3"/>
    <w:rsid w:val="00AE7471"/>
    <w:rsid w:val="00AE797C"/>
    <w:rsid w:val="00AF02F7"/>
    <w:rsid w:val="00AF0915"/>
    <w:rsid w:val="00AF1317"/>
    <w:rsid w:val="00AF4065"/>
    <w:rsid w:val="00AF5CB0"/>
    <w:rsid w:val="00AF6281"/>
    <w:rsid w:val="00AF7A1D"/>
    <w:rsid w:val="00AF7C46"/>
    <w:rsid w:val="00B00B48"/>
    <w:rsid w:val="00B0194F"/>
    <w:rsid w:val="00B0241E"/>
    <w:rsid w:val="00B03962"/>
    <w:rsid w:val="00B061C9"/>
    <w:rsid w:val="00B10682"/>
    <w:rsid w:val="00B11B5F"/>
    <w:rsid w:val="00B126D0"/>
    <w:rsid w:val="00B1319F"/>
    <w:rsid w:val="00B13969"/>
    <w:rsid w:val="00B13C3A"/>
    <w:rsid w:val="00B141A8"/>
    <w:rsid w:val="00B1446E"/>
    <w:rsid w:val="00B15619"/>
    <w:rsid w:val="00B17338"/>
    <w:rsid w:val="00B17D93"/>
    <w:rsid w:val="00B21825"/>
    <w:rsid w:val="00B25DCC"/>
    <w:rsid w:val="00B27472"/>
    <w:rsid w:val="00B275DA"/>
    <w:rsid w:val="00B316CA"/>
    <w:rsid w:val="00B31F35"/>
    <w:rsid w:val="00B33BF7"/>
    <w:rsid w:val="00B34032"/>
    <w:rsid w:val="00B358A6"/>
    <w:rsid w:val="00B361DB"/>
    <w:rsid w:val="00B36445"/>
    <w:rsid w:val="00B36996"/>
    <w:rsid w:val="00B37177"/>
    <w:rsid w:val="00B40186"/>
    <w:rsid w:val="00B40DF9"/>
    <w:rsid w:val="00B416A0"/>
    <w:rsid w:val="00B417A2"/>
    <w:rsid w:val="00B41B8E"/>
    <w:rsid w:val="00B42531"/>
    <w:rsid w:val="00B4285E"/>
    <w:rsid w:val="00B4360B"/>
    <w:rsid w:val="00B43F52"/>
    <w:rsid w:val="00B456F1"/>
    <w:rsid w:val="00B457E8"/>
    <w:rsid w:val="00B46B29"/>
    <w:rsid w:val="00B46C11"/>
    <w:rsid w:val="00B46E52"/>
    <w:rsid w:val="00B47FE3"/>
    <w:rsid w:val="00B50C28"/>
    <w:rsid w:val="00B51BD7"/>
    <w:rsid w:val="00B51F92"/>
    <w:rsid w:val="00B539EC"/>
    <w:rsid w:val="00B53DC5"/>
    <w:rsid w:val="00B543B9"/>
    <w:rsid w:val="00B567B9"/>
    <w:rsid w:val="00B6207A"/>
    <w:rsid w:val="00B637CD"/>
    <w:rsid w:val="00B64183"/>
    <w:rsid w:val="00B64C44"/>
    <w:rsid w:val="00B65053"/>
    <w:rsid w:val="00B66C03"/>
    <w:rsid w:val="00B66C33"/>
    <w:rsid w:val="00B678D3"/>
    <w:rsid w:val="00B70AC8"/>
    <w:rsid w:val="00B71490"/>
    <w:rsid w:val="00B73893"/>
    <w:rsid w:val="00B742B8"/>
    <w:rsid w:val="00B75361"/>
    <w:rsid w:val="00B75372"/>
    <w:rsid w:val="00B77F34"/>
    <w:rsid w:val="00B813F7"/>
    <w:rsid w:val="00B8158D"/>
    <w:rsid w:val="00B82CEE"/>
    <w:rsid w:val="00B83136"/>
    <w:rsid w:val="00B84216"/>
    <w:rsid w:val="00B8525A"/>
    <w:rsid w:val="00B858C6"/>
    <w:rsid w:val="00B870E6"/>
    <w:rsid w:val="00B87A60"/>
    <w:rsid w:val="00B87A99"/>
    <w:rsid w:val="00B87BFA"/>
    <w:rsid w:val="00B90668"/>
    <w:rsid w:val="00B915BA"/>
    <w:rsid w:val="00B92DD4"/>
    <w:rsid w:val="00B934E2"/>
    <w:rsid w:val="00B9425A"/>
    <w:rsid w:val="00B94D7B"/>
    <w:rsid w:val="00B95596"/>
    <w:rsid w:val="00B95C02"/>
    <w:rsid w:val="00B9634B"/>
    <w:rsid w:val="00B96709"/>
    <w:rsid w:val="00BA00A5"/>
    <w:rsid w:val="00BA017F"/>
    <w:rsid w:val="00BA0647"/>
    <w:rsid w:val="00BA1487"/>
    <w:rsid w:val="00BA1A16"/>
    <w:rsid w:val="00BA2099"/>
    <w:rsid w:val="00BA237E"/>
    <w:rsid w:val="00BA2BA1"/>
    <w:rsid w:val="00BA4228"/>
    <w:rsid w:val="00BA48CB"/>
    <w:rsid w:val="00BA6A5A"/>
    <w:rsid w:val="00BB0780"/>
    <w:rsid w:val="00BB0870"/>
    <w:rsid w:val="00BB0CA6"/>
    <w:rsid w:val="00BB0EFB"/>
    <w:rsid w:val="00BB1F2D"/>
    <w:rsid w:val="00BB20F9"/>
    <w:rsid w:val="00BB2269"/>
    <w:rsid w:val="00BB25D7"/>
    <w:rsid w:val="00BB2D80"/>
    <w:rsid w:val="00BB30EC"/>
    <w:rsid w:val="00BB628D"/>
    <w:rsid w:val="00BB7BA8"/>
    <w:rsid w:val="00BC000C"/>
    <w:rsid w:val="00BC08BA"/>
    <w:rsid w:val="00BC13C4"/>
    <w:rsid w:val="00BC19DA"/>
    <w:rsid w:val="00BC2EB1"/>
    <w:rsid w:val="00BC5502"/>
    <w:rsid w:val="00BC7812"/>
    <w:rsid w:val="00BD06EE"/>
    <w:rsid w:val="00BD0B4A"/>
    <w:rsid w:val="00BD0BCC"/>
    <w:rsid w:val="00BD0D2F"/>
    <w:rsid w:val="00BD170E"/>
    <w:rsid w:val="00BD2B5E"/>
    <w:rsid w:val="00BD32BC"/>
    <w:rsid w:val="00BD3E0C"/>
    <w:rsid w:val="00BD53EB"/>
    <w:rsid w:val="00BD5E2A"/>
    <w:rsid w:val="00BD6360"/>
    <w:rsid w:val="00BD7AD3"/>
    <w:rsid w:val="00BE2075"/>
    <w:rsid w:val="00BE282A"/>
    <w:rsid w:val="00BE2F36"/>
    <w:rsid w:val="00BE3DDE"/>
    <w:rsid w:val="00BE5C07"/>
    <w:rsid w:val="00BE5DC5"/>
    <w:rsid w:val="00BE7B1E"/>
    <w:rsid w:val="00BF0379"/>
    <w:rsid w:val="00BF1AA7"/>
    <w:rsid w:val="00BF1E93"/>
    <w:rsid w:val="00BF299F"/>
    <w:rsid w:val="00BF2A4E"/>
    <w:rsid w:val="00BF488C"/>
    <w:rsid w:val="00BF5864"/>
    <w:rsid w:val="00BF6485"/>
    <w:rsid w:val="00BF7CF7"/>
    <w:rsid w:val="00C00040"/>
    <w:rsid w:val="00C00D97"/>
    <w:rsid w:val="00C0124A"/>
    <w:rsid w:val="00C02123"/>
    <w:rsid w:val="00C02F04"/>
    <w:rsid w:val="00C048B6"/>
    <w:rsid w:val="00C0716B"/>
    <w:rsid w:val="00C10DCC"/>
    <w:rsid w:val="00C11061"/>
    <w:rsid w:val="00C12B81"/>
    <w:rsid w:val="00C1351E"/>
    <w:rsid w:val="00C1609D"/>
    <w:rsid w:val="00C16D18"/>
    <w:rsid w:val="00C172B7"/>
    <w:rsid w:val="00C2013A"/>
    <w:rsid w:val="00C20213"/>
    <w:rsid w:val="00C20F32"/>
    <w:rsid w:val="00C21993"/>
    <w:rsid w:val="00C22163"/>
    <w:rsid w:val="00C2259B"/>
    <w:rsid w:val="00C22F33"/>
    <w:rsid w:val="00C23622"/>
    <w:rsid w:val="00C23C68"/>
    <w:rsid w:val="00C23FB3"/>
    <w:rsid w:val="00C24486"/>
    <w:rsid w:val="00C26277"/>
    <w:rsid w:val="00C30612"/>
    <w:rsid w:val="00C30C2E"/>
    <w:rsid w:val="00C32836"/>
    <w:rsid w:val="00C328F9"/>
    <w:rsid w:val="00C33908"/>
    <w:rsid w:val="00C33F18"/>
    <w:rsid w:val="00C34D20"/>
    <w:rsid w:val="00C353D9"/>
    <w:rsid w:val="00C37483"/>
    <w:rsid w:val="00C375A0"/>
    <w:rsid w:val="00C37CE6"/>
    <w:rsid w:val="00C4114D"/>
    <w:rsid w:val="00C41913"/>
    <w:rsid w:val="00C41F98"/>
    <w:rsid w:val="00C41F9C"/>
    <w:rsid w:val="00C4215E"/>
    <w:rsid w:val="00C42BA1"/>
    <w:rsid w:val="00C42C53"/>
    <w:rsid w:val="00C43781"/>
    <w:rsid w:val="00C439CE"/>
    <w:rsid w:val="00C44A6E"/>
    <w:rsid w:val="00C44A8B"/>
    <w:rsid w:val="00C44BAE"/>
    <w:rsid w:val="00C44BB4"/>
    <w:rsid w:val="00C47A72"/>
    <w:rsid w:val="00C50188"/>
    <w:rsid w:val="00C504FB"/>
    <w:rsid w:val="00C50836"/>
    <w:rsid w:val="00C520DF"/>
    <w:rsid w:val="00C52586"/>
    <w:rsid w:val="00C5376A"/>
    <w:rsid w:val="00C54718"/>
    <w:rsid w:val="00C5496E"/>
    <w:rsid w:val="00C55089"/>
    <w:rsid w:val="00C5575B"/>
    <w:rsid w:val="00C616B9"/>
    <w:rsid w:val="00C61983"/>
    <w:rsid w:val="00C61CEE"/>
    <w:rsid w:val="00C624C5"/>
    <w:rsid w:val="00C635E3"/>
    <w:rsid w:val="00C64313"/>
    <w:rsid w:val="00C646AE"/>
    <w:rsid w:val="00C67048"/>
    <w:rsid w:val="00C67907"/>
    <w:rsid w:val="00C704EB"/>
    <w:rsid w:val="00C708C5"/>
    <w:rsid w:val="00C71750"/>
    <w:rsid w:val="00C72401"/>
    <w:rsid w:val="00C7250E"/>
    <w:rsid w:val="00C7293D"/>
    <w:rsid w:val="00C72DA2"/>
    <w:rsid w:val="00C72FC7"/>
    <w:rsid w:val="00C7384C"/>
    <w:rsid w:val="00C73CB4"/>
    <w:rsid w:val="00C742BC"/>
    <w:rsid w:val="00C75E67"/>
    <w:rsid w:val="00C762FD"/>
    <w:rsid w:val="00C7634D"/>
    <w:rsid w:val="00C777AA"/>
    <w:rsid w:val="00C77C6A"/>
    <w:rsid w:val="00C80307"/>
    <w:rsid w:val="00C810C1"/>
    <w:rsid w:val="00C8168F"/>
    <w:rsid w:val="00C82AE5"/>
    <w:rsid w:val="00C832BB"/>
    <w:rsid w:val="00C83793"/>
    <w:rsid w:val="00C83ED8"/>
    <w:rsid w:val="00C84AF3"/>
    <w:rsid w:val="00C86C24"/>
    <w:rsid w:val="00C87021"/>
    <w:rsid w:val="00C8727B"/>
    <w:rsid w:val="00C87667"/>
    <w:rsid w:val="00C90994"/>
    <w:rsid w:val="00C90F24"/>
    <w:rsid w:val="00C9137D"/>
    <w:rsid w:val="00C914A1"/>
    <w:rsid w:val="00C91D62"/>
    <w:rsid w:val="00C9285F"/>
    <w:rsid w:val="00C945FF"/>
    <w:rsid w:val="00C95A3B"/>
    <w:rsid w:val="00C95D2F"/>
    <w:rsid w:val="00C96D0B"/>
    <w:rsid w:val="00C96F8A"/>
    <w:rsid w:val="00CA0F12"/>
    <w:rsid w:val="00CA2C8F"/>
    <w:rsid w:val="00CA35D4"/>
    <w:rsid w:val="00CA37D0"/>
    <w:rsid w:val="00CA3B9A"/>
    <w:rsid w:val="00CA60F7"/>
    <w:rsid w:val="00CA7A04"/>
    <w:rsid w:val="00CB12D4"/>
    <w:rsid w:val="00CB1F33"/>
    <w:rsid w:val="00CB232E"/>
    <w:rsid w:val="00CB2473"/>
    <w:rsid w:val="00CB4576"/>
    <w:rsid w:val="00CB4F78"/>
    <w:rsid w:val="00CB5196"/>
    <w:rsid w:val="00CB5242"/>
    <w:rsid w:val="00CC170F"/>
    <w:rsid w:val="00CC2546"/>
    <w:rsid w:val="00CC2855"/>
    <w:rsid w:val="00CC2CC2"/>
    <w:rsid w:val="00CC319B"/>
    <w:rsid w:val="00CC31F2"/>
    <w:rsid w:val="00CC5167"/>
    <w:rsid w:val="00CC55BE"/>
    <w:rsid w:val="00CC624C"/>
    <w:rsid w:val="00CC6855"/>
    <w:rsid w:val="00CC69B5"/>
    <w:rsid w:val="00CC73DE"/>
    <w:rsid w:val="00CC746E"/>
    <w:rsid w:val="00CC753F"/>
    <w:rsid w:val="00CC79F7"/>
    <w:rsid w:val="00CD01F4"/>
    <w:rsid w:val="00CD174E"/>
    <w:rsid w:val="00CD1BB0"/>
    <w:rsid w:val="00CD2B7A"/>
    <w:rsid w:val="00CD36B2"/>
    <w:rsid w:val="00CD3F09"/>
    <w:rsid w:val="00CD5045"/>
    <w:rsid w:val="00CD5ABD"/>
    <w:rsid w:val="00CD6102"/>
    <w:rsid w:val="00CD7821"/>
    <w:rsid w:val="00CE0B15"/>
    <w:rsid w:val="00CE10DD"/>
    <w:rsid w:val="00CE1867"/>
    <w:rsid w:val="00CE1E8E"/>
    <w:rsid w:val="00CE2E1C"/>
    <w:rsid w:val="00CE3A7D"/>
    <w:rsid w:val="00CE4752"/>
    <w:rsid w:val="00CE6DA3"/>
    <w:rsid w:val="00CE7D32"/>
    <w:rsid w:val="00CF0156"/>
    <w:rsid w:val="00CF1165"/>
    <w:rsid w:val="00CF12C2"/>
    <w:rsid w:val="00CF27EA"/>
    <w:rsid w:val="00CF2ADB"/>
    <w:rsid w:val="00CF369A"/>
    <w:rsid w:val="00CF37DC"/>
    <w:rsid w:val="00CF3D54"/>
    <w:rsid w:val="00CF41F2"/>
    <w:rsid w:val="00CF494E"/>
    <w:rsid w:val="00CF511C"/>
    <w:rsid w:val="00CF5485"/>
    <w:rsid w:val="00CF6558"/>
    <w:rsid w:val="00CF6A70"/>
    <w:rsid w:val="00CF7DE6"/>
    <w:rsid w:val="00CF7E33"/>
    <w:rsid w:val="00D001BC"/>
    <w:rsid w:val="00D01F36"/>
    <w:rsid w:val="00D0273B"/>
    <w:rsid w:val="00D037D4"/>
    <w:rsid w:val="00D03A3B"/>
    <w:rsid w:val="00D040E1"/>
    <w:rsid w:val="00D053A1"/>
    <w:rsid w:val="00D055C8"/>
    <w:rsid w:val="00D0621C"/>
    <w:rsid w:val="00D06373"/>
    <w:rsid w:val="00D067CB"/>
    <w:rsid w:val="00D11647"/>
    <w:rsid w:val="00D14317"/>
    <w:rsid w:val="00D1496F"/>
    <w:rsid w:val="00D14D84"/>
    <w:rsid w:val="00D14DBE"/>
    <w:rsid w:val="00D14F18"/>
    <w:rsid w:val="00D1508C"/>
    <w:rsid w:val="00D152F0"/>
    <w:rsid w:val="00D15340"/>
    <w:rsid w:val="00D157BF"/>
    <w:rsid w:val="00D1766D"/>
    <w:rsid w:val="00D17CF3"/>
    <w:rsid w:val="00D20374"/>
    <w:rsid w:val="00D20D7A"/>
    <w:rsid w:val="00D20F03"/>
    <w:rsid w:val="00D22068"/>
    <w:rsid w:val="00D2263E"/>
    <w:rsid w:val="00D22986"/>
    <w:rsid w:val="00D23395"/>
    <w:rsid w:val="00D25BEF"/>
    <w:rsid w:val="00D26467"/>
    <w:rsid w:val="00D2730C"/>
    <w:rsid w:val="00D301EC"/>
    <w:rsid w:val="00D304D5"/>
    <w:rsid w:val="00D3140D"/>
    <w:rsid w:val="00D3174D"/>
    <w:rsid w:val="00D333EC"/>
    <w:rsid w:val="00D34516"/>
    <w:rsid w:val="00D3540F"/>
    <w:rsid w:val="00D35D20"/>
    <w:rsid w:val="00D35E43"/>
    <w:rsid w:val="00D360B5"/>
    <w:rsid w:val="00D36D81"/>
    <w:rsid w:val="00D3786B"/>
    <w:rsid w:val="00D378E3"/>
    <w:rsid w:val="00D37F64"/>
    <w:rsid w:val="00D400FA"/>
    <w:rsid w:val="00D40D69"/>
    <w:rsid w:val="00D41260"/>
    <w:rsid w:val="00D42BE9"/>
    <w:rsid w:val="00D43C32"/>
    <w:rsid w:val="00D44E58"/>
    <w:rsid w:val="00D456E1"/>
    <w:rsid w:val="00D46C7D"/>
    <w:rsid w:val="00D50999"/>
    <w:rsid w:val="00D50FFC"/>
    <w:rsid w:val="00D51B77"/>
    <w:rsid w:val="00D5322B"/>
    <w:rsid w:val="00D53533"/>
    <w:rsid w:val="00D54446"/>
    <w:rsid w:val="00D54BB3"/>
    <w:rsid w:val="00D560C8"/>
    <w:rsid w:val="00D567FA"/>
    <w:rsid w:val="00D56B2E"/>
    <w:rsid w:val="00D61D03"/>
    <w:rsid w:val="00D61EB2"/>
    <w:rsid w:val="00D638EF"/>
    <w:rsid w:val="00D64331"/>
    <w:rsid w:val="00D6442E"/>
    <w:rsid w:val="00D659F5"/>
    <w:rsid w:val="00D66B42"/>
    <w:rsid w:val="00D67825"/>
    <w:rsid w:val="00D7013D"/>
    <w:rsid w:val="00D70432"/>
    <w:rsid w:val="00D70AD4"/>
    <w:rsid w:val="00D72132"/>
    <w:rsid w:val="00D72284"/>
    <w:rsid w:val="00D72417"/>
    <w:rsid w:val="00D72909"/>
    <w:rsid w:val="00D72C5C"/>
    <w:rsid w:val="00D74772"/>
    <w:rsid w:val="00D74A5E"/>
    <w:rsid w:val="00D74B1D"/>
    <w:rsid w:val="00D75DA1"/>
    <w:rsid w:val="00D76027"/>
    <w:rsid w:val="00D760FD"/>
    <w:rsid w:val="00D767A9"/>
    <w:rsid w:val="00D76D63"/>
    <w:rsid w:val="00D76EFC"/>
    <w:rsid w:val="00D773C8"/>
    <w:rsid w:val="00D77F07"/>
    <w:rsid w:val="00D80141"/>
    <w:rsid w:val="00D8024F"/>
    <w:rsid w:val="00D80D72"/>
    <w:rsid w:val="00D81338"/>
    <w:rsid w:val="00D815A9"/>
    <w:rsid w:val="00D81F0D"/>
    <w:rsid w:val="00D823F5"/>
    <w:rsid w:val="00D853A8"/>
    <w:rsid w:val="00D85608"/>
    <w:rsid w:val="00D85682"/>
    <w:rsid w:val="00D8568E"/>
    <w:rsid w:val="00D85B89"/>
    <w:rsid w:val="00D85D5C"/>
    <w:rsid w:val="00D85DB5"/>
    <w:rsid w:val="00D870C9"/>
    <w:rsid w:val="00D90DDF"/>
    <w:rsid w:val="00D911CB"/>
    <w:rsid w:val="00D91492"/>
    <w:rsid w:val="00D9190B"/>
    <w:rsid w:val="00D929E1"/>
    <w:rsid w:val="00D94E5B"/>
    <w:rsid w:val="00D95127"/>
    <w:rsid w:val="00D9716A"/>
    <w:rsid w:val="00D971C7"/>
    <w:rsid w:val="00DA02C8"/>
    <w:rsid w:val="00DA2A15"/>
    <w:rsid w:val="00DA362E"/>
    <w:rsid w:val="00DA3FEB"/>
    <w:rsid w:val="00DA5308"/>
    <w:rsid w:val="00DA53EB"/>
    <w:rsid w:val="00DA7019"/>
    <w:rsid w:val="00DB0737"/>
    <w:rsid w:val="00DB1415"/>
    <w:rsid w:val="00DB1477"/>
    <w:rsid w:val="00DB1926"/>
    <w:rsid w:val="00DB1AE8"/>
    <w:rsid w:val="00DB50DE"/>
    <w:rsid w:val="00DB5EA9"/>
    <w:rsid w:val="00DB6598"/>
    <w:rsid w:val="00DB6D70"/>
    <w:rsid w:val="00DB7BDB"/>
    <w:rsid w:val="00DB7C84"/>
    <w:rsid w:val="00DB7CCE"/>
    <w:rsid w:val="00DC017A"/>
    <w:rsid w:val="00DC1C86"/>
    <w:rsid w:val="00DC2323"/>
    <w:rsid w:val="00DC26BF"/>
    <w:rsid w:val="00DC3829"/>
    <w:rsid w:val="00DC3BE2"/>
    <w:rsid w:val="00DC5D9B"/>
    <w:rsid w:val="00DC5E16"/>
    <w:rsid w:val="00DC7B12"/>
    <w:rsid w:val="00DC7FC4"/>
    <w:rsid w:val="00DD06B2"/>
    <w:rsid w:val="00DD09CF"/>
    <w:rsid w:val="00DD0E04"/>
    <w:rsid w:val="00DD0EDC"/>
    <w:rsid w:val="00DD1098"/>
    <w:rsid w:val="00DD16E8"/>
    <w:rsid w:val="00DD1B11"/>
    <w:rsid w:val="00DD222A"/>
    <w:rsid w:val="00DD4827"/>
    <w:rsid w:val="00DD54DC"/>
    <w:rsid w:val="00DD5C59"/>
    <w:rsid w:val="00DD5D4A"/>
    <w:rsid w:val="00DD644A"/>
    <w:rsid w:val="00DD71DD"/>
    <w:rsid w:val="00DD762C"/>
    <w:rsid w:val="00DD7EEB"/>
    <w:rsid w:val="00DE0657"/>
    <w:rsid w:val="00DE0B83"/>
    <w:rsid w:val="00DE11CD"/>
    <w:rsid w:val="00DE32C5"/>
    <w:rsid w:val="00DE48BF"/>
    <w:rsid w:val="00DE49DC"/>
    <w:rsid w:val="00DE5295"/>
    <w:rsid w:val="00DE55CA"/>
    <w:rsid w:val="00DE65EF"/>
    <w:rsid w:val="00DF0C61"/>
    <w:rsid w:val="00DF19E4"/>
    <w:rsid w:val="00DF1E79"/>
    <w:rsid w:val="00DF380D"/>
    <w:rsid w:val="00DF398F"/>
    <w:rsid w:val="00DF3BB9"/>
    <w:rsid w:val="00DF3BEE"/>
    <w:rsid w:val="00DF5206"/>
    <w:rsid w:val="00DF5864"/>
    <w:rsid w:val="00DF5C81"/>
    <w:rsid w:val="00DF666C"/>
    <w:rsid w:val="00DF6E53"/>
    <w:rsid w:val="00DF71E6"/>
    <w:rsid w:val="00E002D3"/>
    <w:rsid w:val="00E00422"/>
    <w:rsid w:val="00E0085C"/>
    <w:rsid w:val="00E009DA"/>
    <w:rsid w:val="00E03694"/>
    <w:rsid w:val="00E04C48"/>
    <w:rsid w:val="00E04FEF"/>
    <w:rsid w:val="00E06844"/>
    <w:rsid w:val="00E06C52"/>
    <w:rsid w:val="00E1058D"/>
    <w:rsid w:val="00E1072A"/>
    <w:rsid w:val="00E1092B"/>
    <w:rsid w:val="00E10DE0"/>
    <w:rsid w:val="00E113D0"/>
    <w:rsid w:val="00E12339"/>
    <w:rsid w:val="00E12F79"/>
    <w:rsid w:val="00E135FE"/>
    <w:rsid w:val="00E15FEE"/>
    <w:rsid w:val="00E16C0E"/>
    <w:rsid w:val="00E22034"/>
    <w:rsid w:val="00E22B4E"/>
    <w:rsid w:val="00E23B56"/>
    <w:rsid w:val="00E27F20"/>
    <w:rsid w:val="00E31067"/>
    <w:rsid w:val="00E31A7C"/>
    <w:rsid w:val="00E32239"/>
    <w:rsid w:val="00E3315B"/>
    <w:rsid w:val="00E33273"/>
    <w:rsid w:val="00E3391B"/>
    <w:rsid w:val="00E358F9"/>
    <w:rsid w:val="00E37ADA"/>
    <w:rsid w:val="00E41606"/>
    <w:rsid w:val="00E416B4"/>
    <w:rsid w:val="00E42C08"/>
    <w:rsid w:val="00E42F62"/>
    <w:rsid w:val="00E435BA"/>
    <w:rsid w:val="00E44F46"/>
    <w:rsid w:val="00E4659F"/>
    <w:rsid w:val="00E4781B"/>
    <w:rsid w:val="00E50154"/>
    <w:rsid w:val="00E518B0"/>
    <w:rsid w:val="00E52963"/>
    <w:rsid w:val="00E53266"/>
    <w:rsid w:val="00E53EAB"/>
    <w:rsid w:val="00E547E6"/>
    <w:rsid w:val="00E555BC"/>
    <w:rsid w:val="00E55E84"/>
    <w:rsid w:val="00E56054"/>
    <w:rsid w:val="00E56DD5"/>
    <w:rsid w:val="00E572C7"/>
    <w:rsid w:val="00E576C8"/>
    <w:rsid w:val="00E6136E"/>
    <w:rsid w:val="00E61857"/>
    <w:rsid w:val="00E61FAC"/>
    <w:rsid w:val="00E6284C"/>
    <w:rsid w:val="00E628A0"/>
    <w:rsid w:val="00E63246"/>
    <w:rsid w:val="00E63DB5"/>
    <w:rsid w:val="00E663F4"/>
    <w:rsid w:val="00E66850"/>
    <w:rsid w:val="00E66F04"/>
    <w:rsid w:val="00E6743C"/>
    <w:rsid w:val="00E71574"/>
    <w:rsid w:val="00E71E0F"/>
    <w:rsid w:val="00E73006"/>
    <w:rsid w:val="00E74FC7"/>
    <w:rsid w:val="00E751CB"/>
    <w:rsid w:val="00E7534A"/>
    <w:rsid w:val="00E7589D"/>
    <w:rsid w:val="00E759B9"/>
    <w:rsid w:val="00E75A01"/>
    <w:rsid w:val="00E75B6B"/>
    <w:rsid w:val="00E75E6E"/>
    <w:rsid w:val="00E76181"/>
    <w:rsid w:val="00E80EEE"/>
    <w:rsid w:val="00E81275"/>
    <w:rsid w:val="00E85020"/>
    <w:rsid w:val="00E851D4"/>
    <w:rsid w:val="00E851EE"/>
    <w:rsid w:val="00E85B14"/>
    <w:rsid w:val="00E86531"/>
    <w:rsid w:val="00E9049F"/>
    <w:rsid w:val="00E90B15"/>
    <w:rsid w:val="00E91D66"/>
    <w:rsid w:val="00E926D3"/>
    <w:rsid w:val="00E929D4"/>
    <w:rsid w:val="00E946F9"/>
    <w:rsid w:val="00E94D1A"/>
    <w:rsid w:val="00E95A55"/>
    <w:rsid w:val="00E95FE6"/>
    <w:rsid w:val="00E96330"/>
    <w:rsid w:val="00E971B1"/>
    <w:rsid w:val="00E975D6"/>
    <w:rsid w:val="00EA078B"/>
    <w:rsid w:val="00EA11B7"/>
    <w:rsid w:val="00EA2D62"/>
    <w:rsid w:val="00EA32F4"/>
    <w:rsid w:val="00EA3D44"/>
    <w:rsid w:val="00EA55AC"/>
    <w:rsid w:val="00EA7210"/>
    <w:rsid w:val="00EA7341"/>
    <w:rsid w:val="00EA75FC"/>
    <w:rsid w:val="00EB05F4"/>
    <w:rsid w:val="00EB0AB3"/>
    <w:rsid w:val="00EB1592"/>
    <w:rsid w:val="00EB22C1"/>
    <w:rsid w:val="00EB28B1"/>
    <w:rsid w:val="00EB30BC"/>
    <w:rsid w:val="00EB32C3"/>
    <w:rsid w:val="00EB48F2"/>
    <w:rsid w:val="00EB57FB"/>
    <w:rsid w:val="00EB6781"/>
    <w:rsid w:val="00EB6FCA"/>
    <w:rsid w:val="00EB750A"/>
    <w:rsid w:val="00EC0D7A"/>
    <w:rsid w:val="00EC1EF8"/>
    <w:rsid w:val="00EC229C"/>
    <w:rsid w:val="00EC3BA0"/>
    <w:rsid w:val="00EC3D63"/>
    <w:rsid w:val="00EC478D"/>
    <w:rsid w:val="00EC4FE3"/>
    <w:rsid w:val="00EC719F"/>
    <w:rsid w:val="00ED0829"/>
    <w:rsid w:val="00ED24AB"/>
    <w:rsid w:val="00ED24E1"/>
    <w:rsid w:val="00ED2E0E"/>
    <w:rsid w:val="00ED37C0"/>
    <w:rsid w:val="00ED3A3A"/>
    <w:rsid w:val="00ED3C1B"/>
    <w:rsid w:val="00ED3CDF"/>
    <w:rsid w:val="00ED3E2D"/>
    <w:rsid w:val="00ED5930"/>
    <w:rsid w:val="00ED6878"/>
    <w:rsid w:val="00ED6918"/>
    <w:rsid w:val="00ED761C"/>
    <w:rsid w:val="00ED7BB8"/>
    <w:rsid w:val="00EE03A8"/>
    <w:rsid w:val="00EE04C2"/>
    <w:rsid w:val="00EE07AC"/>
    <w:rsid w:val="00EE1843"/>
    <w:rsid w:val="00EE2584"/>
    <w:rsid w:val="00EE2856"/>
    <w:rsid w:val="00EE30BC"/>
    <w:rsid w:val="00EE3A94"/>
    <w:rsid w:val="00EE5DE4"/>
    <w:rsid w:val="00EE6359"/>
    <w:rsid w:val="00EE6A5C"/>
    <w:rsid w:val="00EE7882"/>
    <w:rsid w:val="00EF066D"/>
    <w:rsid w:val="00EF0C8F"/>
    <w:rsid w:val="00EF0DE8"/>
    <w:rsid w:val="00EF0F81"/>
    <w:rsid w:val="00EF145E"/>
    <w:rsid w:val="00EF3739"/>
    <w:rsid w:val="00EF4A30"/>
    <w:rsid w:val="00EF5306"/>
    <w:rsid w:val="00EF5412"/>
    <w:rsid w:val="00EF542A"/>
    <w:rsid w:val="00EF5F6D"/>
    <w:rsid w:val="00EF7DEC"/>
    <w:rsid w:val="00F008E3"/>
    <w:rsid w:val="00F016CD"/>
    <w:rsid w:val="00F01841"/>
    <w:rsid w:val="00F03198"/>
    <w:rsid w:val="00F03525"/>
    <w:rsid w:val="00F044C5"/>
    <w:rsid w:val="00F0691E"/>
    <w:rsid w:val="00F0694D"/>
    <w:rsid w:val="00F073A8"/>
    <w:rsid w:val="00F10652"/>
    <w:rsid w:val="00F12829"/>
    <w:rsid w:val="00F13993"/>
    <w:rsid w:val="00F15051"/>
    <w:rsid w:val="00F15764"/>
    <w:rsid w:val="00F16424"/>
    <w:rsid w:val="00F16A49"/>
    <w:rsid w:val="00F17F27"/>
    <w:rsid w:val="00F24024"/>
    <w:rsid w:val="00F25055"/>
    <w:rsid w:val="00F25363"/>
    <w:rsid w:val="00F256D5"/>
    <w:rsid w:val="00F25727"/>
    <w:rsid w:val="00F268A2"/>
    <w:rsid w:val="00F269A7"/>
    <w:rsid w:val="00F26F85"/>
    <w:rsid w:val="00F30B8A"/>
    <w:rsid w:val="00F335A1"/>
    <w:rsid w:val="00F33AB2"/>
    <w:rsid w:val="00F35655"/>
    <w:rsid w:val="00F36EDD"/>
    <w:rsid w:val="00F40490"/>
    <w:rsid w:val="00F40AFB"/>
    <w:rsid w:val="00F41204"/>
    <w:rsid w:val="00F413AB"/>
    <w:rsid w:val="00F41463"/>
    <w:rsid w:val="00F41C32"/>
    <w:rsid w:val="00F42E72"/>
    <w:rsid w:val="00F43E6C"/>
    <w:rsid w:val="00F443A6"/>
    <w:rsid w:val="00F44D5F"/>
    <w:rsid w:val="00F46321"/>
    <w:rsid w:val="00F468BB"/>
    <w:rsid w:val="00F50425"/>
    <w:rsid w:val="00F50B64"/>
    <w:rsid w:val="00F51FFA"/>
    <w:rsid w:val="00F52EBF"/>
    <w:rsid w:val="00F53A5D"/>
    <w:rsid w:val="00F542DE"/>
    <w:rsid w:val="00F54912"/>
    <w:rsid w:val="00F54C98"/>
    <w:rsid w:val="00F558E2"/>
    <w:rsid w:val="00F55C77"/>
    <w:rsid w:val="00F563DB"/>
    <w:rsid w:val="00F56B82"/>
    <w:rsid w:val="00F5734B"/>
    <w:rsid w:val="00F60F8C"/>
    <w:rsid w:val="00F61592"/>
    <w:rsid w:val="00F61EE7"/>
    <w:rsid w:val="00F62777"/>
    <w:rsid w:val="00F629BE"/>
    <w:rsid w:val="00F63668"/>
    <w:rsid w:val="00F64912"/>
    <w:rsid w:val="00F6496D"/>
    <w:rsid w:val="00F663FB"/>
    <w:rsid w:val="00F66D8F"/>
    <w:rsid w:val="00F67A36"/>
    <w:rsid w:val="00F70D73"/>
    <w:rsid w:val="00F70FB8"/>
    <w:rsid w:val="00F724A5"/>
    <w:rsid w:val="00F726BD"/>
    <w:rsid w:val="00F727C9"/>
    <w:rsid w:val="00F7607C"/>
    <w:rsid w:val="00F761B8"/>
    <w:rsid w:val="00F76448"/>
    <w:rsid w:val="00F767DE"/>
    <w:rsid w:val="00F7693F"/>
    <w:rsid w:val="00F77D7C"/>
    <w:rsid w:val="00F80344"/>
    <w:rsid w:val="00F81A2C"/>
    <w:rsid w:val="00F8226E"/>
    <w:rsid w:val="00F82CD0"/>
    <w:rsid w:val="00F831C1"/>
    <w:rsid w:val="00F83716"/>
    <w:rsid w:val="00F84E0E"/>
    <w:rsid w:val="00F86693"/>
    <w:rsid w:val="00F8733B"/>
    <w:rsid w:val="00F87CB4"/>
    <w:rsid w:val="00F90350"/>
    <w:rsid w:val="00F91A83"/>
    <w:rsid w:val="00F91BB1"/>
    <w:rsid w:val="00F91FCF"/>
    <w:rsid w:val="00F92626"/>
    <w:rsid w:val="00F9402F"/>
    <w:rsid w:val="00F94418"/>
    <w:rsid w:val="00F975D9"/>
    <w:rsid w:val="00FA0696"/>
    <w:rsid w:val="00FA3311"/>
    <w:rsid w:val="00FA36CF"/>
    <w:rsid w:val="00FA3E01"/>
    <w:rsid w:val="00FA5060"/>
    <w:rsid w:val="00FA5EB8"/>
    <w:rsid w:val="00FA6F27"/>
    <w:rsid w:val="00FA7048"/>
    <w:rsid w:val="00FA780A"/>
    <w:rsid w:val="00FA791C"/>
    <w:rsid w:val="00FB0C13"/>
    <w:rsid w:val="00FB0E0C"/>
    <w:rsid w:val="00FB0F88"/>
    <w:rsid w:val="00FB19F7"/>
    <w:rsid w:val="00FB20D4"/>
    <w:rsid w:val="00FB24A1"/>
    <w:rsid w:val="00FB4966"/>
    <w:rsid w:val="00FB4E75"/>
    <w:rsid w:val="00FB5A5D"/>
    <w:rsid w:val="00FB7539"/>
    <w:rsid w:val="00FC01A0"/>
    <w:rsid w:val="00FC0A04"/>
    <w:rsid w:val="00FC14F7"/>
    <w:rsid w:val="00FC207C"/>
    <w:rsid w:val="00FC249C"/>
    <w:rsid w:val="00FC2DAE"/>
    <w:rsid w:val="00FC3827"/>
    <w:rsid w:val="00FC386E"/>
    <w:rsid w:val="00FC4A8A"/>
    <w:rsid w:val="00FC4DD6"/>
    <w:rsid w:val="00FC5F44"/>
    <w:rsid w:val="00FD0E15"/>
    <w:rsid w:val="00FD12B8"/>
    <w:rsid w:val="00FD18EF"/>
    <w:rsid w:val="00FD216D"/>
    <w:rsid w:val="00FD36E1"/>
    <w:rsid w:val="00FD3AC4"/>
    <w:rsid w:val="00FD45F3"/>
    <w:rsid w:val="00FD55C4"/>
    <w:rsid w:val="00FD6AEE"/>
    <w:rsid w:val="00FD6D97"/>
    <w:rsid w:val="00FD7408"/>
    <w:rsid w:val="00FE04E4"/>
    <w:rsid w:val="00FE1555"/>
    <w:rsid w:val="00FE4B38"/>
    <w:rsid w:val="00FE5037"/>
    <w:rsid w:val="00FF046D"/>
    <w:rsid w:val="00FF1AFA"/>
    <w:rsid w:val="00FF206D"/>
    <w:rsid w:val="00FF20AA"/>
    <w:rsid w:val="00FF2306"/>
    <w:rsid w:val="00FF235B"/>
    <w:rsid w:val="00FF2D91"/>
    <w:rsid w:val="00FF32F3"/>
    <w:rsid w:val="00FF34AE"/>
    <w:rsid w:val="00FF35EF"/>
    <w:rsid w:val="00FF368F"/>
    <w:rsid w:val="00FF36AF"/>
    <w:rsid w:val="00FF4290"/>
    <w:rsid w:val="00FF45CE"/>
    <w:rsid w:val="00FF493A"/>
    <w:rsid w:val="00FF4D98"/>
    <w:rsid w:val="00FF57CE"/>
    <w:rsid w:val="00FF637A"/>
    <w:rsid w:val="00FF6C0B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6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2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EF373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2"/>
    <w:basedOn w:val="a"/>
    <w:link w:val="20"/>
    <w:rsid w:val="00EF373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link w:val="2"/>
    <w:rsid w:val="00EF37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qFormat/>
    <w:rsid w:val="00EF37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7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739"/>
  </w:style>
  <w:style w:type="character" w:styleId="a6">
    <w:name w:val="Emphasis"/>
    <w:uiPriority w:val="20"/>
    <w:qFormat/>
    <w:rsid w:val="00EF3739"/>
    <w:rPr>
      <w:i/>
      <w:iCs/>
    </w:rPr>
  </w:style>
  <w:style w:type="table" w:styleId="a7">
    <w:name w:val="Table Grid"/>
    <w:basedOn w:val="a1"/>
    <w:uiPriority w:val="59"/>
    <w:rsid w:val="00EF3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F3739"/>
    <w:pPr>
      <w:suppressLineNumbers/>
    </w:pPr>
  </w:style>
  <w:style w:type="paragraph" w:styleId="a8">
    <w:name w:val="footer"/>
    <w:basedOn w:val="a"/>
    <w:link w:val="a9"/>
    <w:uiPriority w:val="99"/>
    <w:unhideWhenUsed/>
    <w:rsid w:val="00EF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F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link w:val="18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01910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link w:val="19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01910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FF206D"/>
    <w:rPr>
      <w:rFonts w:ascii="Cambria" w:eastAsia="Times New Roman" w:hAnsi="Cambria" w:cs="Times New Roman"/>
      <w:b/>
      <w:bCs/>
      <w:color w:val="4F81BD"/>
      <w:sz w:val="24"/>
      <w:szCs w:val="21"/>
      <w:lang w:eastAsia="ru-RU" w:bidi="sa-IN"/>
    </w:rPr>
  </w:style>
  <w:style w:type="paragraph" w:customStyle="1" w:styleId="11">
    <w:name w:val="Без интервала1"/>
    <w:rsid w:val="00FF206D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37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D37A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56132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381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6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8D0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2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EF373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2"/>
    <w:basedOn w:val="a"/>
    <w:link w:val="20"/>
    <w:rsid w:val="00EF373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link w:val="2"/>
    <w:rsid w:val="00EF37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F37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7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739"/>
  </w:style>
  <w:style w:type="character" w:styleId="a6">
    <w:name w:val="Emphasis"/>
    <w:uiPriority w:val="20"/>
    <w:qFormat/>
    <w:rsid w:val="00EF3739"/>
    <w:rPr>
      <w:i/>
      <w:iCs/>
    </w:rPr>
  </w:style>
  <w:style w:type="table" w:styleId="a7">
    <w:name w:val="Table Grid"/>
    <w:basedOn w:val="a1"/>
    <w:uiPriority w:val="59"/>
    <w:rsid w:val="00EF3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F3739"/>
    <w:pPr>
      <w:suppressLineNumbers/>
    </w:pPr>
  </w:style>
  <w:style w:type="paragraph" w:styleId="a8">
    <w:name w:val="footer"/>
    <w:basedOn w:val="a"/>
    <w:link w:val="a9"/>
    <w:uiPriority w:val="99"/>
    <w:unhideWhenUsed/>
    <w:rsid w:val="00EF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F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link w:val="18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01910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link w:val="190"/>
    <w:rsid w:val="00601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01910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FF206D"/>
    <w:rPr>
      <w:rFonts w:ascii="Cambria" w:eastAsia="Times New Roman" w:hAnsi="Cambria" w:cs="Times New Roman"/>
      <w:b/>
      <w:bCs/>
      <w:color w:val="4F81BD"/>
      <w:sz w:val="24"/>
      <w:szCs w:val="21"/>
      <w:lang w:eastAsia="ru-RU" w:bidi="sa-IN"/>
    </w:rPr>
  </w:style>
  <w:style w:type="paragraph" w:customStyle="1" w:styleId="11">
    <w:name w:val="Без интервала1"/>
    <w:rsid w:val="00FF206D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37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D37A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561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5553-4197-44E0-AD00-408B7F50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9235</Words>
  <Characters>52641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Анна Назарова</cp:lastModifiedBy>
  <cp:revision>9</cp:revision>
  <cp:lastPrinted>2020-08-26T06:12:00Z</cp:lastPrinted>
  <dcterms:created xsi:type="dcterms:W3CDTF">2021-08-23T07:14:00Z</dcterms:created>
  <dcterms:modified xsi:type="dcterms:W3CDTF">2022-05-05T12:45:00Z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100530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